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4036883"/>
        <w:docPartObj>
          <w:docPartGallery w:val="Cover Pages"/>
          <w:docPartUnique/>
        </w:docPartObj>
      </w:sdtPr>
      <w:sdtContent>
        <w:p w14:paraId="6651CC74" w14:textId="77777777" w:rsidR="00312284" w:rsidRDefault="00312284" w:rsidP="00312284">
          <w:r>
            <w:rPr>
              <w:noProof/>
              <w:lang w:eastAsia="en-GB"/>
            </w:rPr>
            <mc:AlternateContent>
              <mc:Choice Requires="wpg">
                <w:drawing>
                  <wp:anchor distT="0" distB="0" distL="114300" distR="114300" simplePos="0" relativeHeight="251651072" behindDoc="1" locked="0" layoutInCell="1" allowOverlap="1" wp14:anchorId="2F73E7F8" wp14:editId="0C96E63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2DF204" w14:textId="77777777" w:rsidR="00CE75AB" w:rsidRDefault="00CE75AB" w:rsidP="00312284">
                                      <w:pPr>
                                        <w:pStyle w:val="NoSpacing"/>
                                        <w:spacing w:before="120"/>
                                        <w:jc w:val="center"/>
                                        <w:rPr>
                                          <w:color w:val="FFFFFF" w:themeColor="background1"/>
                                        </w:rPr>
                                      </w:pPr>
                                      <w:r>
                                        <w:rPr>
                                          <w:color w:val="FFFFFF" w:themeColor="background1"/>
                                          <w:lang w:val="en-GB"/>
                                        </w:rPr>
                                        <w:t>TRUDU, Laurent</w:t>
                                      </w:r>
                                    </w:p>
                                  </w:sdtContent>
                                </w:sdt>
                                <w:p w14:paraId="23AA5B1F" w14:textId="77777777" w:rsidR="00CE75AB" w:rsidRDefault="00000000" w:rsidP="0031228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E75AB">
                                        <w:rPr>
                                          <w:caps/>
                                          <w:color w:val="FFFFFF" w:themeColor="background1"/>
                                        </w:rPr>
                                        <w:t xml:space="preserve">     </w:t>
                                      </w:r>
                                    </w:sdtContent>
                                  </w:sdt>
                                  <w:r w:rsidR="00CE75A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CE75A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732CEF" w14:textId="7A843639" w:rsidR="00CE75AB" w:rsidRDefault="002C60C2" w:rsidP="0031228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FXP20 </w:t>
                                      </w:r>
                                      <w:r w:rsidR="00DA72FF">
                                        <w:rPr>
                                          <w:rFonts w:asciiTheme="majorHAnsi" w:eastAsiaTheme="majorEastAsia" w:hAnsiTheme="majorHAnsi" w:cstheme="majorBidi"/>
                                          <w:caps/>
                                          <w:color w:val="5B9BD5" w:themeColor="accent1"/>
                                          <w:sz w:val="72"/>
                                          <w:szCs w:val="72"/>
                                        </w:rPr>
                                        <w:t>DEMO POS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F73E7F8" id="Group 193" o:spid="_x0000_s1026" style="position:absolute;margin-left:0;margin-top:0;width:540.55pt;height:718.4pt;z-index:-25166540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2DF204" w14:textId="77777777" w:rsidR="00CE75AB" w:rsidRDefault="00CE75AB" w:rsidP="00312284">
                                <w:pPr>
                                  <w:pStyle w:val="NoSpacing"/>
                                  <w:spacing w:before="120"/>
                                  <w:jc w:val="center"/>
                                  <w:rPr>
                                    <w:color w:val="FFFFFF" w:themeColor="background1"/>
                                  </w:rPr>
                                </w:pPr>
                                <w:r>
                                  <w:rPr>
                                    <w:color w:val="FFFFFF" w:themeColor="background1"/>
                                    <w:lang w:val="en-GB"/>
                                  </w:rPr>
                                  <w:t>TRUDU, Laurent</w:t>
                                </w:r>
                              </w:p>
                            </w:sdtContent>
                          </w:sdt>
                          <w:p w14:paraId="23AA5B1F" w14:textId="77777777" w:rsidR="00CE75AB" w:rsidRDefault="00000000" w:rsidP="0031228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E75AB">
                                  <w:rPr>
                                    <w:caps/>
                                    <w:color w:val="FFFFFF" w:themeColor="background1"/>
                                  </w:rPr>
                                  <w:t xml:space="preserve">     </w:t>
                                </w:r>
                              </w:sdtContent>
                            </w:sdt>
                            <w:r w:rsidR="00CE75A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CE75AB">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732CEF" w14:textId="7A843639" w:rsidR="00CE75AB" w:rsidRDefault="002C60C2" w:rsidP="0031228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FXP20 </w:t>
                                </w:r>
                                <w:r w:rsidR="00DA72FF">
                                  <w:rPr>
                                    <w:rFonts w:asciiTheme="majorHAnsi" w:eastAsiaTheme="majorEastAsia" w:hAnsiTheme="majorHAnsi" w:cstheme="majorBidi"/>
                                    <w:caps/>
                                    <w:color w:val="5B9BD5" w:themeColor="accent1"/>
                                    <w:sz w:val="72"/>
                                    <w:szCs w:val="72"/>
                                  </w:rPr>
                                  <w:t>DEMO POS</w:t>
                                </w:r>
                              </w:p>
                            </w:sdtContent>
                          </w:sdt>
                        </w:txbxContent>
                      </v:textbox>
                    </v:shape>
                    <w10:wrap anchorx="page" anchory="page"/>
                  </v:group>
                </w:pict>
              </mc:Fallback>
            </mc:AlternateContent>
          </w:r>
        </w:p>
        <w:p w14:paraId="6B1D6A1C" w14:textId="77777777" w:rsidR="00312284" w:rsidRDefault="00312284" w:rsidP="00312284"/>
        <w:p w14:paraId="627CAA8F" w14:textId="77777777" w:rsidR="00312284" w:rsidRDefault="00312284" w:rsidP="00312284">
          <w:r>
            <w:br w:type="page"/>
          </w:r>
        </w:p>
        <w:p w14:paraId="63A8097D" w14:textId="77777777" w:rsidR="00312284" w:rsidRPr="008A7727" w:rsidRDefault="00312284" w:rsidP="00312284">
          <w:pPr>
            <w:rPr>
              <w:sz w:val="40"/>
              <w:szCs w:val="40"/>
            </w:rPr>
          </w:pPr>
          <w:r w:rsidRPr="008A7727">
            <w:rPr>
              <w:sz w:val="40"/>
              <w:szCs w:val="40"/>
            </w:rPr>
            <w:lastRenderedPageBreak/>
            <w:t>Revision History</w:t>
          </w:r>
        </w:p>
        <w:p w14:paraId="4080DC92" w14:textId="77777777" w:rsidR="00312284" w:rsidRDefault="00312284" w:rsidP="00312284"/>
        <w:tbl>
          <w:tblPr>
            <w:tblW w:w="0" w:type="auto"/>
            <w:tblLook w:val="04A0" w:firstRow="1" w:lastRow="0" w:firstColumn="1" w:lastColumn="0" w:noHBand="0" w:noVBand="1"/>
          </w:tblPr>
          <w:tblGrid>
            <w:gridCol w:w="1975"/>
            <w:gridCol w:w="2136"/>
            <w:gridCol w:w="896"/>
            <w:gridCol w:w="3924"/>
          </w:tblGrid>
          <w:tr w:rsidR="00312284" w14:paraId="10CF1C5C" w14:textId="77777777" w:rsidTr="00CD3BAA">
            <w:tc>
              <w:tcPr>
                <w:tcW w:w="1975" w:type="dxa"/>
              </w:tcPr>
              <w:p w14:paraId="2A9AB6EA" w14:textId="77777777" w:rsidR="00312284" w:rsidRDefault="00312284" w:rsidP="00A87604">
                <w:r>
                  <w:t>Date</w:t>
                </w:r>
              </w:p>
            </w:tc>
            <w:tc>
              <w:tcPr>
                <w:tcW w:w="2136" w:type="dxa"/>
              </w:tcPr>
              <w:p w14:paraId="0C67FBBD" w14:textId="77777777" w:rsidR="00312284" w:rsidRDefault="00312284" w:rsidP="00A87604">
                <w:r>
                  <w:t>Author</w:t>
                </w:r>
              </w:p>
            </w:tc>
            <w:tc>
              <w:tcPr>
                <w:tcW w:w="896" w:type="dxa"/>
              </w:tcPr>
              <w:p w14:paraId="0C313524" w14:textId="77777777" w:rsidR="00312284" w:rsidRDefault="00312284" w:rsidP="00A87604">
                <w:r>
                  <w:t>Version</w:t>
                </w:r>
              </w:p>
            </w:tc>
            <w:tc>
              <w:tcPr>
                <w:tcW w:w="3924" w:type="dxa"/>
              </w:tcPr>
              <w:p w14:paraId="56D05163" w14:textId="77777777" w:rsidR="00312284" w:rsidRDefault="00312284" w:rsidP="00A87604">
                <w:r>
                  <w:t>Comments</w:t>
                </w:r>
              </w:p>
            </w:tc>
          </w:tr>
          <w:tr w:rsidR="001C25DE" w14:paraId="3F6C9951" w14:textId="77777777" w:rsidTr="00CD3BAA">
            <w:tc>
              <w:tcPr>
                <w:tcW w:w="1975" w:type="dxa"/>
              </w:tcPr>
              <w:p w14:paraId="16193C4B" w14:textId="6463FE03" w:rsidR="001C25DE" w:rsidRDefault="00DA72FF" w:rsidP="00A87604">
                <w:r>
                  <w:t>2</w:t>
                </w:r>
                <w:r w:rsidR="00C57B7A">
                  <w:t>8</w:t>
                </w:r>
                <w:r w:rsidR="001C25DE" w:rsidRPr="001C25DE">
                  <w:rPr>
                    <w:vertAlign w:val="superscript"/>
                  </w:rPr>
                  <w:t>th</w:t>
                </w:r>
                <w:r w:rsidR="001C25DE">
                  <w:t xml:space="preserve"> March 20</w:t>
                </w:r>
                <w:r w:rsidR="002C60C2">
                  <w:t>25</w:t>
                </w:r>
              </w:p>
            </w:tc>
            <w:tc>
              <w:tcPr>
                <w:tcW w:w="2136" w:type="dxa"/>
              </w:tcPr>
              <w:p w14:paraId="612AC4E3" w14:textId="77777777" w:rsidR="001C25DE" w:rsidRDefault="001C25DE" w:rsidP="00A87604">
                <w:r>
                  <w:t>Laurent Trudu</w:t>
                </w:r>
              </w:p>
            </w:tc>
            <w:tc>
              <w:tcPr>
                <w:tcW w:w="896" w:type="dxa"/>
              </w:tcPr>
              <w:p w14:paraId="40D028C8" w14:textId="1CAB43EE" w:rsidR="001C25DE" w:rsidRDefault="002C60C2" w:rsidP="00A87604">
                <w:r>
                  <w:t>1</w:t>
                </w:r>
                <w:r w:rsidR="001C25DE">
                  <w:t>.0</w:t>
                </w:r>
              </w:p>
            </w:tc>
            <w:tc>
              <w:tcPr>
                <w:tcW w:w="3924" w:type="dxa"/>
              </w:tcPr>
              <w:p w14:paraId="0CB96537" w14:textId="7B323665" w:rsidR="00CD3BAA" w:rsidRDefault="002C60C2" w:rsidP="00CD3BAA">
                <w:r>
                  <w:t>Initial Version</w:t>
                </w:r>
              </w:p>
            </w:tc>
          </w:tr>
          <w:tr w:rsidR="00312284" w:rsidRPr="00CD3BAA" w14:paraId="7C0664BB" w14:textId="77777777" w:rsidTr="00CD3BAA">
            <w:tc>
              <w:tcPr>
                <w:tcW w:w="1975" w:type="dxa"/>
              </w:tcPr>
              <w:p w14:paraId="444283F4" w14:textId="77777777" w:rsidR="00312284" w:rsidRPr="00CD3BAA" w:rsidRDefault="00312284" w:rsidP="00A87604">
                <w:pPr>
                  <w:rPr>
                    <w:lang w:val="en-US"/>
                  </w:rPr>
                </w:pPr>
              </w:p>
            </w:tc>
            <w:tc>
              <w:tcPr>
                <w:tcW w:w="2136" w:type="dxa"/>
              </w:tcPr>
              <w:p w14:paraId="46CD0513" w14:textId="77777777" w:rsidR="00312284" w:rsidRPr="00CD3BAA" w:rsidRDefault="00312284" w:rsidP="00A87604">
                <w:pPr>
                  <w:rPr>
                    <w:lang w:val="en-US"/>
                  </w:rPr>
                </w:pPr>
              </w:p>
            </w:tc>
            <w:tc>
              <w:tcPr>
                <w:tcW w:w="896" w:type="dxa"/>
              </w:tcPr>
              <w:p w14:paraId="42489726" w14:textId="77777777" w:rsidR="00312284" w:rsidRPr="00CD3BAA" w:rsidRDefault="00312284" w:rsidP="00A87604">
                <w:pPr>
                  <w:rPr>
                    <w:lang w:val="en-US"/>
                  </w:rPr>
                </w:pPr>
              </w:p>
            </w:tc>
            <w:tc>
              <w:tcPr>
                <w:tcW w:w="3924" w:type="dxa"/>
              </w:tcPr>
              <w:p w14:paraId="75DB6032" w14:textId="77777777" w:rsidR="00312284" w:rsidRPr="00CD3BAA" w:rsidRDefault="00312284" w:rsidP="00A87604">
                <w:pPr>
                  <w:rPr>
                    <w:lang w:val="en-US"/>
                  </w:rPr>
                </w:pPr>
              </w:p>
            </w:tc>
          </w:tr>
        </w:tbl>
        <w:p w14:paraId="1C5362D5" w14:textId="77777777" w:rsidR="00312284" w:rsidRPr="00CD3BAA" w:rsidRDefault="00312284" w:rsidP="00312284">
          <w:pPr>
            <w:rPr>
              <w:lang w:val="en-US"/>
            </w:rPr>
          </w:pPr>
          <w:r w:rsidRPr="00CD3BAA">
            <w:rPr>
              <w:lang w:val="en-US"/>
            </w:rPr>
            <w:br w:type="page"/>
          </w:r>
        </w:p>
        <w:p w14:paraId="46033376" w14:textId="77777777" w:rsidR="00312284" w:rsidRDefault="00000000" w:rsidP="00312284"/>
      </w:sdtContent>
    </w:sdt>
    <w:sdt>
      <w:sdtPr>
        <w:id w:val="-922488363"/>
        <w:docPartObj>
          <w:docPartGallery w:val="Table of Contents"/>
          <w:docPartUnique/>
        </w:docPartObj>
      </w:sdtPr>
      <w:sdtEndPr>
        <w:rPr>
          <w:b/>
          <w:bCs/>
          <w:noProof/>
        </w:rPr>
      </w:sdtEndPr>
      <w:sdtContent>
        <w:p w14:paraId="2C022262" w14:textId="399387B3" w:rsidR="00F81F9F" w:rsidRDefault="00C326EB">
          <w:pPr>
            <w:pStyle w:val="TOC1"/>
            <w:tabs>
              <w:tab w:val="left" w:pos="440"/>
              <w:tab w:val="right" w:leader="dot" w:pos="9016"/>
            </w:tabs>
            <w:rPr>
              <w:rFonts w:eastAsiaTheme="minorEastAsia"/>
              <w:noProof/>
              <w:kern w:val="2"/>
              <w:sz w:val="24"/>
              <w:szCs w:val="24"/>
              <w:lang w:val="fr-FR" w:eastAsia="fr-FR"/>
              <w14:ligatures w14:val="standardContextual"/>
            </w:rPr>
          </w:pPr>
          <w:r>
            <w:fldChar w:fldCharType="begin"/>
          </w:r>
          <w:r>
            <w:instrText xml:space="preserve"> TOC \o "1-3" \h \z \u </w:instrText>
          </w:r>
          <w:r>
            <w:fldChar w:fldCharType="separate"/>
          </w:r>
          <w:hyperlink w:anchor="_Toc199335234" w:history="1">
            <w:r w:rsidR="00F81F9F" w:rsidRPr="00E67800">
              <w:rPr>
                <w:rStyle w:val="Hyperlink"/>
                <w:noProof/>
              </w:rPr>
              <w:t>1.</w:t>
            </w:r>
            <w:r w:rsidR="00F81F9F">
              <w:rPr>
                <w:rFonts w:eastAsiaTheme="minorEastAsia"/>
                <w:noProof/>
                <w:kern w:val="2"/>
                <w:sz w:val="24"/>
                <w:szCs w:val="24"/>
                <w:lang w:val="fr-FR" w:eastAsia="fr-FR"/>
                <w14:ligatures w14:val="standardContextual"/>
              </w:rPr>
              <w:tab/>
            </w:r>
            <w:r w:rsidR="00F81F9F" w:rsidRPr="00E67800">
              <w:rPr>
                <w:rStyle w:val="Hyperlink"/>
                <w:noProof/>
              </w:rPr>
              <w:t>Overview</w:t>
            </w:r>
            <w:r w:rsidR="00F81F9F">
              <w:rPr>
                <w:noProof/>
                <w:webHidden/>
              </w:rPr>
              <w:tab/>
            </w:r>
            <w:r w:rsidR="00F81F9F">
              <w:rPr>
                <w:noProof/>
                <w:webHidden/>
              </w:rPr>
              <w:fldChar w:fldCharType="begin"/>
            </w:r>
            <w:r w:rsidR="00F81F9F">
              <w:rPr>
                <w:noProof/>
                <w:webHidden/>
              </w:rPr>
              <w:instrText xml:space="preserve"> PAGEREF _Toc199335234 \h </w:instrText>
            </w:r>
            <w:r w:rsidR="00F81F9F">
              <w:rPr>
                <w:noProof/>
                <w:webHidden/>
              </w:rPr>
            </w:r>
            <w:r w:rsidR="00F81F9F">
              <w:rPr>
                <w:noProof/>
                <w:webHidden/>
              </w:rPr>
              <w:fldChar w:fldCharType="separate"/>
            </w:r>
            <w:r w:rsidR="00F81F9F">
              <w:rPr>
                <w:noProof/>
                <w:webHidden/>
              </w:rPr>
              <w:t>5</w:t>
            </w:r>
            <w:r w:rsidR="00F81F9F">
              <w:rPr>
                <w:noProof/>
                <w:webHidden/>
              </w:rPr>
              <w:fldChar w:fldCharType="end"/>
            </w:r>
          </w:hyperlink>
        </w:p>
        <w:p w14:paraId="68EDDF51" w14:textId="0E8C7213"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35"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Software considerations</w:t>
            </w:r>
            <w:r>
              <w:rPr>
                <w:noProof/>
                <w:webHidden/>
              </w:rPr>
              <w:tab/>
            </w:r>
            <w:r>
              <w:rPr>
                <w:noProof/>
                <w:webHidden/>
              </w:rPr>
              <w:fldChar w:fldCharType="begin"/>
            </w:r>
            <w:r>
              <w:rPr>
                <w:noProof/>
                <w:webHidden/>
              </w:rPr>
              <w:instrText xml:space="preserve"> PAGEREF _Toc199335235 \h </w:instrText>
            </w:r>
            <w:r>
              <w:rPr>
                <w:noProof/>
                <w:webHidden/>
              </w:rPr>
            </w:r>
            <w:r>
              <w:rPr>
                <w:noProof/>
                <w:webHidden/>
              </w:rPr>
              <w:fldChar w:fldCharType="separate"/>
            </w:r>
            <w:r>
              <w:rPr>
                <w:noProof/>
                <w:webHidden/>
              </w:rPr>
              <w:t>6</w:t>
            </w:r>
            <w:r>
              <w:rPr>
                <w:noProof/>
                <w:webHidden/>
              </w:rPr>
              <w:fldChar w:fldCharType="end"/>
            </w:r>
          </w:hyperlink>
        </w:p>
        <w:p w14:paraId="089D1ED7" w14:textId="581477F5"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6"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Distribution</w:t>
            </w:r>
            <w:r>
              <w:rPr>
                <w:noProof/>
                <w:webHidden/>
              </w:rPr>
              <w:tab/>
            </w:r>
            <w:r>
              <w:rPr>
                <w:noProof/>
                <w:webHidden/>
              </w:rPr>
              <w:fldChar w:fldCharType="begin"/>
            </w:r>
            <w:r>
              <w:rPr>
                <w:noProof/>
                <w:webHidden/>
              </w:rPr>
              <w:instrText xml:space="preserve"> PAGEREF _Toc199335236 \h </w:instrText>
            </w:r>
            <w:r>
              <w:rPr>
                <w:noProof/>
                <w:webHidden/>
              </w:rPr>
            </w:r>
            <w:r>
              <w:rPr>
                <w:noProof/>
                <w:webHidden/>
              </w:rPr>
              <w:fldChar w:fldCharType="separate"/>
            </w:r>
            <w:r>
              <w:rPr>
                <w:noProof/>
                <w:webHidden/>
              </w:rPr>
              <w:t>6</w:t>
            </w:r>
            <w:r>
              <w:rPr>
                <w:noProof/>
                <w:webHidden/>
              </w:rPr>
              <w:fldChar w:fldCharType="end"/>
            </w:r>
          </w:hyperlink>
        </w:p>
        <w:p w14:paraId="0EB4CD9D" w14:textId="02B44008"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7"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Licence</w:t>
            </w:r>
            <w:r>
              <w:rPr>
                <w:noProof/>
                <w:webHidden/>
              </w:rPr>
              <w:tab/>
            </w:r>
            <w:r>
              <w:rPr>
                <w:noProof/>
                <w:webHidden/>
              </w:rPr>
              <w:fldChar w:fldCharType="begin"/>
            </w:r>
            <w:r>
              <w:rPr>
                <w:noProof/>
                <w:webHidden/>
              </w:rPr>
              <w:instrText xml:space="preserve"> PAGEREF _Toc199335237 \h </w:instrText>
            </w:r>
            <w:r>
              <w:rPr>
                <w:noProof/>
                <w:webHidden/>
              </w:rPr>
            </w:r>
            <w:r>
              <w:rPr>
                <w:noProof/>
                <w:webHidden/>
              </w:rPr>
              <w:fldChar w:fldCharType="separate"/>
            </w:r>
            <w:r>
              <w:rPr>
                <w:noProof/>
                <w:webHidden/>
              </w:rPr>
              <w:t>6</w:t>
            </w:r>
            <w:r>
              <w:rPr>
                <w:noProof/>
                <w:webHidden/>
              </w:rPr>
              <w:fldChar w:fldCharType="end"/>
            </w:r>
          </w:hyperlink>
        </w:p>
        <w:p w14:paraId="4940B9A8" w14:textId="5125B497"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8"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Pre-requisites</w:t>
            </w:r>
            <w:r>
              <w:rPr>
                <w:noProof/>
                <w:webHidden/>
              </w:rPr>
              <w:tab/>
            </w:r>
            <w:r>
              <w:rPr>
                <w:noProof/>
                <w:webHidden/>
              </w:rPr>
              <w:fldChar w:fldCharType="begin"/>
            </w:r>
            <w:r>
              <w:rPr>
                <w:noProof/>
                <w:webHidden/>
              </w:rPr>
              <w:instrText xml:space="preserve"> PAGEREF _Toc199335238 \h </w:instrText>
            </w:r>
            <w:r>
              <w:rPr>
                <w:noProof/>
                <w:webHidden/>
              </w:rPr>
            </w:r>
            <w:r>
              <w:rPr>
                <w:noProof/>
                <w:webHidden/>
              </w:rPr>
              <w:fldChar w:fldCharType="separate"/>
            </w:r>
            <w:r>
              <w:rPr>
                <w:noProof/>
                <w:webHidden/>
              </w:rPr>
              <w:t>6</w:t>
            </w:r>
            <w:r>
              <w:rPr>
                <w:noProof/>
                <w:webHidden/>
              </w:rPr>
              <w:fldChar w:fldCharType="end"/>
            </w:r>
          </w:hyperlink>
        </w:p>
        <w:p w14:paraId="531F2FA8" w14:textId="102FF38B"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9"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Screen resolution</w:t>
            </w:r>
            <w:r>
              <w:rPr>
                <w:noProof/>
                <w:webHidden/>
              </w:rPr>
              <w:tab/>
            </w:r>
            <w:r>
              <w:rPr>
                <w:noProof/>
                <w:webHidden/>
              </w:rPr>
              <w:fldChar w:fldCharType="begin"/>
            </w:r>
            <w:r>
              <w:rPr>
                <w:noProof/>
                <w:webHidden/>
              </w:rPr>
              <w:instrText xml:space="preserve"> PAGEREF _Toc199335239 \h </w:instrText>
            </w:r>
            <w:r>
              <w:rPr>
                <w:noProof/>
                <w:webHidden/>
              </w:rPr>
            </w:r>
            <w:r>
              <w:rPr>
                <w:noProof/>
                <w:webHidden/>
              </w:rPr>
              <w:fldChar w:fldCharType="separate"/>
            </w:r>
            <w:r>
              <w:rPr>
                <w:noProof/>
                <w:webHidden/>
              </w:rPr>
              <w:t>7</w:t>
            </w:r>
            <w:r>
              <w:rPr>
                <w:noProof/>
                <w:webHidden/>
              </w:rPr>
              <w:fldChar w:fldCharType="end"/>
            </w:r>
          </w:hyperlink>
        </w:p>
        <w:p w14:paraId="6E7420C3" w14:textId="093874DD"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0"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Documentation and reading</w:t>
            </w:r>
            <w:r>
              <w:rPr>
                <w:noProof/>
                <w:webHidden/>
              </w:rPr>
              <w:tab/>
            </w:r>
            <w:r>
              <w:rPr>
                <w:noProof/>
                <w:webHidden/>
              </w:rPr>
              <w:fldChar w:fldCharType="begin"/>
            </w:r>
            <w:r>
              <w:rPr>
                <w:noProof/>
                <w:webHidden/>
              </w:rPr>
              <w:instrText xml:space="preserve"> PAGEREF _Toc199335240 \h </w:instrText>
            </w:r>
            <w:r>
              <w:rPr>
                <w:noProof/>
                <w:webHidden/>
              </w:rPr>
            </w:r>
            <w:r>
              <w:rPr>
                <w:noProof/>
                <w:webHidden/>
              </w:rPr>
              <w:fldChar w:fldCharType="separate"/>
            </w:r>
            <w:r>
              <w:rPr>
                <w:noProof/>
                <w:webHidden/>
              </w:rPr>
              <w:t>7</w:t>
            </w:r>
            <w:r>
              <w:rPr>
                <w:noProof/>
                <w:webHidden/>
              </w:rPr>
              <w:fldChar w:fldCharType="end"/>
            </w:r>
          </w:hyperlink>
        </w:p>
        <w:p w14:paraId="7819C5C8" w14:textId="56ACFC59"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1"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One drive folders</w:t>
            </w:r>
            <w:r>
              <w:rPr>
                <w:noProof/>
                <w:webHidden/>
              </w:rPr>
              <w:tab/>
            </w:r>
            <w:r>
              <w:rPr>
                <w:noProof/>
                <w:webHidden/>
              </w:rPr>
              <w:fldChar w:fldCharType="begin"/>
            </w:r>
            <w:r>
              <w:rPr>
                <w:noProof/>
                <w:webHidden/>
              </w:rPr>
              <w:instrText xml:space="preserve"> PAGEREF _Toc199335241 \h </w:instrText>
            </w:r>
            <w:r>
              <w:rPr>
                <w:noProof/>
                <w:webHidden/>
              </w:rPr>
            </w:r>
            <w:r>
              <w:rPr>
                <w:noProof/>
                <w:webHidden/>
              </w:rPr>
              <w:fldChar w:fldCharType="separate"/>
            </w:r>
            <w:r>
              <w:rPr>
                <w:noProof/>
                <w:webHidden/>
              </w:rPr>
              <w:t>7</w:t>
            </w:r>
            <w:r>
              <w:rPr>
                <w:noProof/>
                <w:webHidden/>
              </w:rPr>
              <w:fldChar w:fldCharType="end"/>
            </w:r>
          </w:hyperlink>
        </w:p>
        <w:p w14:paraId="0FC58E0F" w14:textId="4803C640"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2" w:history="1">
            <w:r w:rsidRPr="00E67800">
              <w:rPr>
                <w:rStyle w:val="Hyperlink"/>
                <w:noProof/>
              </w:rPr>
              <w:t>7.</w:t>
            </w:r>
            <w:r>
              <w:rPr>
                <w:rFonts w:eastAsiaTheme="minorEastAsia"/>
                <w:noProof/>
                <w:kern w:val="2"/>
                <w:sz w:val="24"/>
                <w:szCs w:val="24"/>
                <w:lang w:val="fr-FR" w:eastAsia="fr-FR"/>
                <w14:ligatures w14:val="standardContextual"/>
              </w:rPr>
              <w:tab/>
            </w:r>
            <w:r w:rsidRPr="00E67800">
              <w:rPr>
                <w:rStyle w:val="Hyperlink"/>
                <w:noProof/>
              </w:rPr>
              <w:t>Architecture</w:t>
            </w:r>
            <w:r>
              <w:rPr>
                <w:noProof/>
                <w:webHidden/>
              </w:rPr>
              <w:tab/>
            </w:r>
            <w:r>
              <w:rPr>
                <w:noProof/>
                <w:webHidden/>
              </w:rPr>
              <w:fldChar w:fldCharType="begin"/>
            </w:r>
            <w:r>
              <w:rPr>
                <w:noProof/>
                <w:webHidden/>
              </w:rPr>
              <w:instrText xml:space="preserve"> PAGEREF _Toc199335242 \h </w:instrText>
            </w:r>
            <w:r>
              <w:rPr>
                <w:noProof/>
                <w:webHidden/>
              </w:rPr>
            </w:r>
            <w:r>
              <w:rPr>
                <w:noProof/>
                <w:webHidden/>
              </w:rPr>
              <w:fldChar w:fldCharType="separate"/>
            </w:r>
            <w:r>
              <w:rPr>
                <w:noProof/>
                <w:webHidden/>
              </w:rPr>
              <w:t>8</w:t>
            </w:r>
            <w:r>
              <w:rPr>
                <w:noProof/>
                <w:webHidden/>
              </w:rPr>
              <w:fldChar w:fldCharType="end"/>
            </w:r>
          </w:hyperlink>
        </w:p>
        <w:p w14:paraId="28E7876E" w14:textId="3D1D0E07"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43"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Demo Workflow</w:t>
            </w:r>
            <w:r>
              <w:rPr>
                <w:noProof/>
                <w:webHidden/>
              </w:rPr>
              <w:tab/>
            </w:r>
            <w:r>
              <w:rPr>
                <w:noProof/>
                <w:webHidden/>
              </w:rPr>
              <w:fldChar w:fldCharType="begin"/>
            </w:r>
            <w:r>
              <w:rPr>
                <w:noProof/>
                <w:webHidden/>
              </w:rPr>
              <w:instrText xml:space="preserve"> PAGEREF _Toc199335243 \h </w:instrText>
            </w:r>
            <w:r>
              <w:rPr>
                <w:noProof/>
                <w:webHidden/>
              </w:rPr>
            </w:r>
            <w:r>
              <w:rPr>
                <w:noProof/>
                <w:webHidden/>
              </w:rPr>
              <w:fldChar w:fldCharType="separate"/>
            </w:r>
            <w:r>
              <w:rPr>
                <w:noProof/>
                <w:webHidden/>
              </w:rPr>
              <w:t>9</w:t>
            </w:r>
            <w:r>
              <w:rPr>
                <w:noProof/>
                <w:webHidden/>
              </w:rPr>
              <w:fldChar w:fldCharType="end"/>
            </w:r>
          </w:hyperlink>
        </w:p>
        <w:p w14:paraId="5543405B" w14:textId="4411443C"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4"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Welcome Screen</w:t>
            </w:r>
            <w:r>
              <w:rPr>
                <w:noProof/>
                <w:webHidden/>
              </w:rPr>
              <w:tab/>
            </w:r>
            <w:r>
              <w:rPr>
                <w:noProof/>
                <w:webHidden/>
              </w:rPr>
              <w:fldChar w:fldCharType="begin"/>
            </w:r>
            <w:r>
              <w:rPr>
                <w:noProof/>
                <w:webHidden/>
              </w:rPr>
              <w:instrText xml:space="preserve"> PAGEREF _Toc199335244 \h </w:instrText>
            </w:r>
            <w:r>
              <w:rPr>
                <w:noProof/>
                <w:webHidden/>
              </w:rPr>
            </w:r>
            <w:r>
              <w:rPr>
                <w:noProof/>
                <w:webHidden/>
              </w:rPr>
              <w:fldChar w:fldCharType="separate"/>
            </w:r>
            <w:r>
              <w:rPr>
                <w:noProof/>
                <w:webHidden/>
              </w:rPr>
              <w:t>9</w:t>
            </w:r>
            <w:r>
              <w:rPr>
                <w:noProof/>
                <w:webHidden/>
              </w:rPr>
              <w:fldChar w:fldCharType="end"/>
            </w:r>
          </w:hyperlink>
        </w:p>
        <w:p w14:paraId="1008C225" w14:textId="7658FFE8"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5"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Basket Screen: Waiting for products</w:t>
            </w:r>
            <w:r>
              <w:rPr>
                <w:noProof/>
                <w:webHidden/>
              </w:rPr>
              <w:tab/>
            </w:r>
            <w:r>
              <w:rPr>
                <w:noProof/>
                <w:webHidden/>
              </w:rPr>
              <w:fldChar w:fldCharType="begin"/>
            </w:r>
            <w:r>
              <w:rPr>
                <w:noProof/>
                <w:webHidden/>
              </w:rPr>
              <w:instrText xml:space="preserve"> PAGEREF _Toc199335245 \h </w:instrText>
            </w:r>
            <w:r>
              <w:rPr>
                <w:noProof/>
                <w:webHidden/>
              </w:rPr>
            </w:r>
            <w:r>
              <w:rPr>
                <w:noProof/>
                <w:webHidden/>
              </w:rPr>
              <w:fldChar w:fldCharType="separate"/>
            </w:r>
            <w:r>
              <w:rPr>
                <w:noProof/>
                <w:webHidden/>
              </w:rPr>
              <w:t>10</w:t>
            </w:r>
            <w:r>
              <w:rPr>
                <w:noProof/>
                <w:webHidden/>
              </w:rPr>
              <w:fldChar w:fldCharType="end"/>
            </w:r>
          </w:hyperlink>
        </w:p>
        <w:p w14:paraId="3B0CCC2D" w14:textId="51592980"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6"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Basket screen: Displaying detected products</w:t>
            </w:r>
            <w:r>
              <w:rPr>
                <w:noProof/>
                <w:webHidden/>
              </w:rPr>
              <w:tab/>
            </w:r>
            <w:r>
              <w:rPr>
                <w:noProof/>
                <w:webHidden/>
              </w:rPr>
              <w:fldChar w:fldCharType="begin"/>
            </w:r>
            <w:r>
              <w:rPr>
                <w:noProof/>
                <w:webHidden/>
              </w:rPr>
              <w:instrText xml:space="preserve"> PAGEREF _Toc199335246 \h </w:instrText>
            </w:r>
            <w:r>
              <w:rPr>
                <w:noProof/>
                <w:webHidden/>
              </w:rPr>
            </w:r>
            <w:r>
              <w:rPr>
                <w:noProof/>
                <w:webHidden/>
              </w:rPr>
              <w:fldChar w:fldCharType="separate"/>
            </w:r>
            <w:r>
              <w:rPr>
                <w:noProof/>
                <w:webHidden/>
              </w:rPr>
              <w:t>11</w:t>
            </w:r>
            <w:r>
              <w:rPr>
                <w:noProof/>
                <w:webHidden/>
              </w:rPr>
              <w:fldChar w:fldCharType="end"/>
            </w:r>
          </w:hyperlink>
        </w:p>
        <w:p w14:paraId="75019FCE" w14:textId="0622E943"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7"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Empty Basket</w:t>
            </w:r>
            <w:r>
              <w:rPr>
                <w:noProof/>
                <w:webHidden/>
              </w:rPr>
              <w:tab/>
            </w:r>
            <w:r>
              <w:rPr>
                <w:noProof/>
                <w:webHidden/>
              </w:rPr>
              <w:fldChar w:fldCharType="begin"/>
            </w:r>
            <w:r>
              <w:rPr>
                <w:noProof/>
                <w:webHidden/>
              </w:rPr>
              <w:instrText xml:space="preserve"> PAGEREF _Toc199335247 \h </w:instrText>
            </w:r>
            <w:r>
              <w:rPr>
                <w:noProof/>
                <w:webHidden/>
              </w:rPr>
            </w:r>
            <w:r>
              <w:rPr>
                <w:noProof/>
                <w:webHidden/>
              </w:rPr>
              <w:fldChar w:fldCharType="separate"/>
            </w:r>
            <w:r>
              <w:rPr>
                <w:noProof/>
                <w:webHidden/>
              </w:rPr>
              <w:t>12</w:t>
            </w:r>
            <w:r>
              <w:rPr>
                <w:noProof/>
                <w:webHidden/>
              </w:rPr>
              <w:fldChar w:fldCharType="end"/>
            </w:r>
          </w:hyperlink>
        </w:p>
        <w:p w14:paraId="5A5C8A49" w14:textId="06EEE33B"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8"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Settings screen</w:t>
            </w:r>
            <w:r>
              <w:rPr>
                <w:noProof/>
                <w:webHidden/>
              </w:rPr>
              <w:tab/>
            </w:r>
            <w:r>
              <w:rPr>
                <w:noProof/>
                <w:webHidden/>
              </w:rPr>
              <w:fldChar w:fldCharType="begin"/>
            </w:r>
            <w:r>
              <w:rPr>
                <w:noProof/>
                <w:webHidden/>
              </w:rPr>
              <w:instrText xml:space="preserve"> PAGEREF _Toc199335248 \h </w:instrText>
            </w:r>
            <w:r>
              <w:rPr>
                <w:noProof/>
                <w:webHidden/>
              </w:rPr>
            </w:r>
            <w:r>
              <w:rPr>
                <w:noProof/>
                <w:webHidden/>
              </w:rPr>
              <w:fldChar w:fldCharType="separate"/>
            </w:r>
            <w:r>
              <w:rPr>
                <w:noProof/>
                <w:webHidden/>
              </w:rPr>
              <w:t>13</w:t>
            </w:r>
            <w:r>
              <w:rPr>
                <w:noProof/>
                <w:webHidden/>
              </w:rPr>
              <w:fldChar w:fldCharType="end"/>
            </w:r>
          </w:hyperlink>
        </w:p>
        <w:p w14:paraId="2B31F474" w14:textId="694F8D1A"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49"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Adding a new product</w:t>
            </w:r>
            <w:r>
              <w:rPr>
                <w:noProof/>
                <w:webHidden/>
              </w:rPr>
              <w:tab/>
            </w:r>
            <w:r>
              <w:rPr>
                <w:noProof/>
                <w:webHidden/>
              </w:rPr>
              <w:fldChar w:fldCharType="begin"/>
            </w:r>
            <w:r>
              <w:rPr>
                <w:noProof/>
                <w:webHidden/>
              </w:rPr>
              <w:instrText xml:space="preserve"> PAGEREF _Toc199335249 \h </w:instrText>
            </w:r>
            <w:r>
              <w:rPr>
                <w:noProof/>
                <w:webHidden/>
              </w:rPr>
            </w:r>
            <w:r>
              <w:rPr>
                <w:noProof/>
                <w:webHidden/>
              </w:rPr>
              <w:fldChar w:fldCharType="separate"/>
            </w:r>
            <w:r>
              <w:rPr>
                <w:noProof/>
                <w:webHidden/>
              </w:rPr>
              <w:t>14</w:t>
            </w:r>
            <w:r>
              <w:rPr>
                <w:noProof/>
                <w:webHidden/>
              </w:rPr>
              <w:fldChar w:fldCharType="end"/>
            </w:r>
          </w:hyperlink>
        </w:p>
        <w:p w14:paraId="367BC921" w14:textId="74B9E69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0"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Modifying a product line in the database</w:t>
            </w:r>
            <w:r>
              <w:rPr>
                <w:noProof/>
                <w:webHidden/>
              </w:rPr>
              <w:tab/>
            </w:r>
            <w:r>
              <w:rPr>
                <w:noProof/>
                <w:webHidden/>
              </w:rPr>
              <w:fldChar w:fldCharType="begin"/>
            </w:r>
            <w:r>
              <w:rPr>
                <w:noProof/>
                <w:webHidden/>
              </w:rPr>
              <w:instrText xml:space="preserve"> PAGEREF _Toc199335250 \h </w:instrText>
            </w:r>
            <w:r>
              <w:rPr>
                <w:noProof/>
                <w:webHidden/>
              </w:rPr>
            </w:r>
            <w:r>
              <w:rPr>
                <w:noProof/>
                <w:webHidden/>
              </w:rPr>
              <w:fldChar w:fldCharType="separate"/>
            </w:r>
            <w:r>
              <w:rPr>
                <w:noProof/>
                <w:webHidden/>
              </w:rPr>
              <w:t>15</w:t>
            </w:r>
            <w:r>
              <w:rPr>
                <w:noProof/>
                <w:webHidden/>
              </w:rPr>
              <w:fldChar w:fldCharType="end"/>
            </w:r>
          </w:hyperlink>
        </w:p>
        <w:p w14:paraId="45DFB94D" w14:textId="623F4E23"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1"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Deleting a product entry</w:t>
            </w:r>
            <w:r>
              <w:rPr>
                <w:noProof/>
                <w:webHidden/>
              </w:rPr>
              <w:tab/>
            </w:r>
            <w:r>
              <w:rPr>
                <w:noProof/>
                <w:webHidden/>
              </w:rPr>
              <w:fldChar w:fldCharType="begin"/>
            </w:r>
            <w:r>
              <w:rPr>
                <w:noProof/>
                <w:webHidden/>
              </w:rPr>
              <w:instrText xml:space="preserve"> PAGEREF _Toc199335251 \h </w:instrText>
            </w:r>
            <w:r>
              <w:rPr>
                <w:noProof/>
                <w:webHidden/>
              </w:rPr>
            </w:r>
            <w:r>
              <w:rPr>
                <w:noProof/>
                <w:webHidden/>
              </w:rPr>
              <w:fldChar w:fldCharType="separate"/>
            </w:r>
            <w:r>
              <w:rPr>
                <w:noProof/>
                <w:webHidden/>
              </w:rPr>
              <w:t>15</w:t>
            </w:r>
            <w:r>
              <w:rPr>
                <w:noProof/>
                <w:webHidden/>
              </w:rPr>
              <w:fldChar w:fldCharType="end"/>
            </w:r>
          </w:hyperlink>
        </w:p>
        <w:p w14:paraId="32D48F4C" w14:textId="798DF618"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52"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Setting up the demo</w:t>
            </w:r>
            <w:r>
              <w:rPr>
                <w:noProof/>
                <w:webHidden/>
              </w:rPr>
              <w:tab/>
            </w:r>
            <w:r>
              <w:rPr>
                <w:noProof/>
                <w:webHidden/>
              </w:rPr>
              <w:fldChar w:fldCharType="begin"/>
            </w:r>
            <w:r>
              <w:rPr>
                <w:noProof/>
                <w:webHidden/>
              </w:rPr>
              <w:instrText xml:space="preserve"> PAGEREF _Toc199335252 \h </w:instrText>
            </w:r>
            <w:r>
              <w:rPr>
                <w:noProof/>
                <w:webHidden/>
              </w:rPr>
            </w:r>
            <w:r>
              <w:rPr>
                <w:noProof/>
                <w:webHidden/>
              </w:rPr>
              <w:fldChar w:fldCharType="separate"/>
            </w:r>
            <w:r>
              <w:rPr>
                <w:noProof/>
                <w:webHidden/>
              </w:rPr>
              <w:t>16</w:t>
            </w:r>
            <w:r>
              <w:rPr>
                <w:noProof/>
                <w:webHidden/>
              </w:rPr>
              <w:fldChar w:fldCharType="end"/>
            </w:r>
          </w:hyperlink>
        </w:p>
        <w:p w14:paraId="1F8A25A9" w14:textId="7F0CCF75"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3"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Installation</w:t>
            </w:r>
            <w:r>
              <w:rPr>
                <w:noProof/>
                <w:webHidden/>
              </w:rPr>
              <w:tab/>
            </w:r>
            <w:r>
              <w:rPr>
                <w:noProof/>
                <w:webHidden/>
              </w:rPr>
              <w:fldChar w:fldCharType="begin"/>
            </w:r>
            <w:r>
              <w:rPr>
                <w:noProof/>
                <w:webHidden/>
              </w:rPr>
              <w:instrText xml:space="preserve"> PAGEREF _Toc199335253 \h </w:instrText>
            </w:r>
            <w:r>
              <w:rPr>
                <w:noProof/>
                <w:webHidden/>
              </w:rPr>
            </w:r>
            <w:r>
              <w:rPr>
                <w:noProof/>
                <w:webHidden/>
              </w:rPr>
              <w:fldChar w:fldCharType="separate"/>
            </w:r>
            <w:r>
              <w:rPr>
                <w:noProof/>
                <w:webHidden/>
              </w:rPr>
              <w:t>16</w:t>
            </w:r>
            <w:r>
              <w:rPr>
                <w:noProof/>
                <w:webHidden/>
              </w:rPr>
              <w:fldChar w:fldCharType="end"/>
            </w:r>
          </w:hyperlink>
        </w:p>
        <w:p w14:paraId="11D39013" w14:textId="3A01D794"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4"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Mosquitto setup</w:t>
            </w:r>
            <w:r>
              <w:rPr>
                <w:noProof/>
                <w:webHidden/>
              </w:rPr>
              <w:tab/>
            </w:r>
            <w:r>
              <w:rPr>
                <w:noProof/>
                <w:webHidden/>
              </w:rPr>
              <w:fldChar w:fldCharType="begin"/>
            </w:r>
            <w:r>
              <w:rPr>
                <w:noProof/>
                <w:webHidden/>
              </w:rPr>
              <w:instrText xml:space="preserve"> PAGEREF _Toc199335254 \h </w:instrText>
            </w:r>
            <w:r>
              <w:rPr>
                <w:noProof/>
                <w:webHidden/>
              </w:rPr>
            </w:r>
            <w:r>
              <w:rPr>
                <w:noProof/>
                <w:webHidden/>
              </w:rPr>
              <w:fldChar w:fldCharType="separate"/>
            </w:r>
            <w:r>
              <w:rPr>
                <w:noProof/>
                <w:webHidden/>
              </w:rPr>
              <w:t>16</w:t>
            </w:r>
            <w:r>
              <w:rPr>
                <w:noProof/>
                <w:webHidden/>
              </w:rPr>
              <w:fldChar w:fldCharType="end"/>
            </w:r>
          </w:hyperlink>
        </w:p>
        <w:p w14:paraId="7C4AEDE8" w14:textId="23185649"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5"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FXP20KeyInjector configuration</w:t>
            </w:r>
            <w:r>
              <w:rPr>
                <w:noProof/>
                <w:webHidden/>
              </w:rPr>
              <w:tab/>
            </w:r>
            <w:r>
              <w:rPr>
                <w:noProof/>
                <w:webHidden/>
              </w:rPr>
              <w:fldChar w:fldCharType="begin"/>
            </w:r>
            <w:r>
              <w:rPr>
                <w:noProof/>
                <w:webHidden/>
              </w:rPr>
              <w:instrText xml:space="preserve"> PAGEREF _Toc199335255 \h </w:instrText>
            </w:r>
            <w:r>
              <w:rPr>
                <w:noProof/>
                <w:webHidden/>
              </w:rPr>
            </w:r>
            <w:r>
              <w:rPr>
                <w:noProof/>
                <w:webHidden/>
              </w:rPr>
              <w:fldChar w:fldCharType="separate"/>
            </w:r>
            <w:r>
              <w:rPr>
                <w:noProof/>
                <w:webHidden/>
              </w:rPr>
              <w:t>17</w:t>
            </w:r>
            <w:r>
              <w:rPr>
                <w:noProof/>
                <w:webHidden/>
              </w:rPr>
              <w:fldChar w:fldCharType="end"/>
            </w:r>
          </w:hyperlink>
        </w:p>
        <w:p w14:paraId="6195E8A5" w14:textId="157F2E9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6"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COM Port</w:t>
            </w:r>
            <w:r>
              <w:rPr>
                <w:noProof/>
                <w:webHidden/>
              </w:rPr>
              <w:tab/>
            </w:r>
            <w:r>
              <w:rPr>
                <w:noProof/>
                <w:webHidden/>
              </w:rPr>
              <w:fldChar w:fldCharType="begin"/>
            </w:r>
            <w:r>
              <w:rPr>
                <w:noProof/>
                <w:webHidden/>
              </w:rPr>
              <w:instrText xml:space="preserve"> PAGEREF _Toc199335256 \h </w:instrText>
            </w:r>
            <w:r>
              <w:rPr>
                <w:noProof/>
                <w:webHidden/>
              </w:rPr>
            </w:r>
            <w:r>
              <w:rPr>
                <w:noProof/>
                <w:webHidden/>
              </w:rPr>
              <w:fldChar w:fldCharType="separate"/>
            </w:r>
            <w:r>
              <w:rPr>
                <w:noProof/>
                <w:webHidden/>
              </w:rPr>
              <w:t>17</w:t>
            </w:r>
            <w:r>
              <w:rPr>
                <w:noProof/>
                <w:webHidden/>
              </w:rPr>
              <w:fldChar w:fldCharType="end"/>
            </w:r>
          </w:hyperlink>
        </w:p>
        <w:p w14:paraId="4F0AFC73" w14:textId="6E50D7A7"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7"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Antenna Config</w:t>
            </w:r>
            <w:r>
              <w:rPr>
                <w:noProof/>
                <w:webHidden/>
              </w:rPr>
              <w:tab/>
            </w:r>
            <w:r>
              <w:rPr>
                <w:noProof/>
                <w:webHidden/>
              </w:rPr>
              <w:fldChar w:fldCharType="begin"/>
            </w:r>
            <w:r>
              <w:rPr>
                <w:noProof/>
                <w:webHidden/>
              </w:rPr>
              <w:instrText xml:space="preserve"> PAGEREF _Toc199335257 \h </w:instrText>
            </w:r>
            <w:r>
              <w:rPr>
                <w:noProof/>
                <w:webHidden/>
              </w:rPr>
            </w:r>
            <w:r>
              <w:rPr>
                <w:noProof/>
                <w:webHidden/>
              </w:rPr>
              <w:fldChar w:fldCharType="separate"/>
            </w:r>
            <w:r>
              <w:rPr>
                <w:noProof/>
                <w:webHidden/>
              </w:rPr>
              <w:t>17</w:t>
            </w:r>
            <w:r>
              <w:rPr>
                <w:noProof/>
                <w:webHidden/>
              </w:rPr>
              <w:fldChar w:fldCharType="end"/>
            </w:r>
          </w:hyperlink>
        </w:p>
        <w:p w14:paraId="7383A0F0" w14:textId="459874A5"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8"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Reader Param</w:t>
            </w:r>
            <w:r>
              <w:rPr>
                <w:noProof/>
                <w:webHidden/>
              </w:rPr>
              <w:tab/>
            </w:r>
            <w:r>
              <w:rPr>
                <w:noProof/>
                <w:webHidden/>
              </w:rPr>
              <w:fldChar w:fldCharType="begin"/>
            </w:r>
            <w:r>
              <w:rPr>
                <w:noProof/>
                <w:webHidden/>
              </w:rPr>
              <w:instrText xml:space="preserve"> PAGEREF _Toc199335258 \h </w:instrText>
            </w:r>
            <w:r>
              <w:rPr>
                <w:noProof/>
                <w:webHidden/>
              </w:rPr>
            </w:r>
            <w:r>
              <w:rPr>
                <w:noProof/>
                <w:webHidden/>
              </w:rPr>
              <w:fldChar w:fldCharType="separate"/>
            </w:r>
            <w:r>
              <w:rPr>
                <w:noProof/>
                <w:webHidden/>
              </w:rPr>
              <w:t>18</w:t>
            </w:r>
            <w:r>
              <w:rPr>
                <w:noProof/>
                <w:webHidden/>
              </w:rPr>
              <w:fldChar w:fldCharType="end"/>
            </w:r>
          </w:hyperlink>
        </w:p>
        <w:p w14:paraId="1BC21D3D" w14:textId="73D06BF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9"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MQTT Protocol</w:t>
            </w:r>
            <w:r>
              <w:rPr>
                <w:noProof/>
                <w:webHidden/>
              </w:rPr>
              <w:tab/>
            </w:r>
            <w:r>
              <w:rPr>
                <w:noProof/>
                <w:webHidden/>
              </w:rPr>
              <w:fldChar w:fldCharType="begin"/>
            </w:r>
            <w:r>
              <w:rPr>
                <w:noProof/>
                <w:webHidden/>
              </w:rPr>
              <w:instrText xml:space="preserve"> PAGEREF _Toc199335259 \h </w:instrText>
            </w:r>
            <w:r>
              <w:rPr>
                <w:noProof/>
                <w:webHidden/>
              </w:rPr>
            </w:r>
            <w:r>
              <w:rPr>
                <w:noProof/>
                <w:webHidden/>
              </w:rPr>
              <w:fldChar w:fldCharType="separate"/>
            </w:r>
            <w:r>
              <w:rPr>
                <w:noProof/>
                <w:webHidden/>
              </w:rPr>
              <w:t>19</w:t>
            </w:r>
            <w:r>
              <w:rPr>
                <w:noProof/>
                <w:webHidden/>
              </w:rPr>
              <w:fldChar w:fldCharType="end"/>
            </w:r>
          </w:hyperlink>
        </w:p>
        <w:p w14:paraId="00E85EFE" w14:textId="7087273A"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60"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Saving the configuration</w:t>
            </w:r>
            <w:r>
              <w:rPr>
                <w:noProof/>
                <w:webHidden/>
              </w:rPr>
              <w:tab/>
            </w:r>
            <w:r>
              <w:rPr>
                <w:noProof/>
                <w:webHidden/>
              </w:rPr>
              <w:fldChar w:fldCharType="begin"/>
            </w:r>
            <w:r>
              <w:rPr>
                <w:noProof/>
                <w:webHidden/>
              </w:rPr>
              <w:instrText xml:space="preserve"> PAGEREF _Toc199335260 \h </w:instrText>
            </w:r>
            <w:r>
              <w:rPr>
                <w:noProof/>
                <w:webHidden/>
              </w:rPr>
            </w:r>
            <w:r>
              <w:rPr>
                <w:noProof/>
                <w:webHidden/>
              </w:rPr>
              <w:fldChar w:fldCharType="separate"/>
            </w:r>
            <w:r>
              <w:rPr>
                <w:noProof/>
                <w:webHidden/>
              </w:rPr>
              <w:t>20</w:t>
            </w:r>
            <w:r>
              <w:rPr>
                <w:noProof/>
                <w:webHidden/>
              </w:rPr>
              <w:fldChar w:fldCharType="end"/>
            </w:r>
          </w:hyperlink>
        </w:p>
        <w:p w14:paraId="6D90E1BB" w14:textId="253C433D"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61"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Config.xml file</w:t>
            </w:r>
            <w:r>
              <w:rPr>
                <w:noProof/>
                <w:webHidden/>
              </w:rPr>
              <w:tab/>
            </w:r>
            <w:r>
              <w:rPr>
                <w:noProof/>
                <w:webHidden/>
              </w:rPr>
              <w:fldChar w:fldCharType="begin"/>
            </w:r>
            <w:r>
              <w:rPr>
                <w:noProof/>
                <w:webHidden/>
              </w:rPr>
              <w:instrText xml:space="preserve"> PAGEREF _Toc199335261 \h </w:instrText>
            </w:r>
            <w:r>
              <w:rPr>
                <w:noProof/>
                <w:webHidden/>
              </w:rPr>
            </w:r>
            <w:r>
              <w:rPr>
                <w:noProof/>
                <w:webHidden/>
              </w:rPr>
              <w:fldChar w:fldCharType="separate"/>
            </w:r>
            <w:r>
              <w:rPr>
                <w:noProof/>
                <w:webHidden/>
              </w:rPr>
              <w:t>20</w:t>
            </w:r>
            <w:r>
              <w:rPr>
                <w:noProof/>
                <w:webHidden/>
              </w:rPr>
              <w:fldChar w:fldCharType="end"/>
            </w:r>
          </w:hyperlink>
        </w:p>
        <w:p w14:paraId="6A30AA42" w14:textId="4320787D"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2"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Running the Demo</w:t>
            </w:r>
            <w:r>
              <w:rPr>
                <w:noProof/>
                <w:webHidden/>
              </w:rPr>
              <w:tab/>
            </w:r>
            <w:r>
              <w:rPr>
                <w:noProof/>
                <w:webHidden/>
              </w:rPr>
              <w:fldChar w:fldCharType="begin"/>
            </w:r>
            <w:r>
              <w:rPr>
                <w:noProof/>
                <w:webHidden/>
              </w:rPr>
              <w:instrText xml:space="preserve"> PAGEREF _Toc199335262 \h </w:instrText>
            </w:r>
            <w:r>
              <w:rPr>
                <w:noProof/>
                <w:webHidden/>
              </w:rPr>
            </w:r>
            <w:r>
              <w:rPr>
                <w:noProof/>
                <w:webHidden/>
              </w:rPr>
              <w:fldChar w:fldCharType="separate"/>
            </w:r>
            <w:r>
              <w:rPr>
                <w:noProof/>
                <w:webHidden/>
              </w:rPr>
              <w:t>21</w:t>
            </w:r>
            <w:r>
              <w:rPr>
                <w:noProof/>
                <w:webHidden/>
              </w:rPr>
              <w:fldChar w:fldCharType="end"/>
            </w:r>
          </w:hyperlink>
        </w:p>
        <w:p w14:paraId="68009DEF" w14:textId="73B97833"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3"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Running the demo without physical objects</w:t>
            </w:r>
            <w:r>
              <w:rPr>
                <w:noProof/>
                <w:webHidden/>
              </w:rPr>
              <w:tab/>
            </w:r>
            <w:r>
              <w:rPr>
                <w:noProof/>
                <w:webHidden/>
              </w:rPr>
              <w:fldChar w:fldCharType="begin"/>
            </w:r>
            <w:r>
              <w:rPr>
                <w:noProof/>
                <w:webHidden/>
              </w:rPr>
              <w:instrText xml:space="preserve"> PAGEREF _Toc199335263 \h </w:instrText>
            </w:r>
            <w:r>
              <w:rPr>
                <w:noProof/>
                <w:webHidden/>
              </w:rPr>
            </w:r>
            <w:r>
              <w:rPr>
                <w:noProof/>
                <w:webHidden/>
              </w:rPr>
              <w:fldChar w:fldCharType="separate"/>
            </w:r>
            <w:r>
              <w:rPr>
                <w:noProof/>
                <w:webHidden/>
              </w:rPr>
              <w:t>21</w:t>
            </w:r>
            <w:r>
              <w:rPr>
                <w:noProof/>
                <w:webHidden/>
              </w:rPr>
              <w:fldChar w:fldCharType="end"/>
            </w:r>
          </w:hyperlink>
        </w:p>
        <w:p w14:paraId="7AB7D29B" w14:textId="44CBC1E7"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4" w:history="1">
            <w:r w:rsidRPr="00E67800">
              <w:rPr>
                <w:rStyle w:val="Hyperlink"/>
                <w:noProof/>
              </w:rPr>
              <w:t>7.</w:t>
            </w:r>
            <w:r>
              <w:rPr>
                <w:rFonts w:eastAsiaTheme="minorEastAsia"/>
                <w:noProof/>
                <w:kern w:val="2"/>
                <w:sz w:val="24"/>
                <w:szCs w:val="24"/>
                <w:lang w:val="fr-FR" w:eastAsia="fr-FR"/>
                <w14:ligatures w14:val="standardContextual"/>
              </w:rPr>
              <w:tab/>
            </w:r>
            <w:r w:rsidRPr="00E67800">
              <w:rPr>
                <w:rStyle w:val="Hyperlink"/>
                <w:noProof/>
              </w:rPr>
              <w:t>Appendix</w:t>
            </w:r>
            <w:r>
              <w:rPr>
                <w:noProof/>
                <w:webHidden/>
              </w:rPr>
              <w:tab/>
            </w:r>
            <w:r>
              <w:rPr>
                <w:noProof/>
                <w:webHidden/>
              </w:rPr>
              <w:fldChar w:fldCharType="begin"/>
            </w:r>
            <w:r>
              <w:rPr>
                <w:noProof/>
                <w:webHidden/>
              </w:rPr>
              <w:instrText xml:space="preserve"> PAGEREF _Toc199335264 \h </w:instrText>
            </w:r>
            <w:r>
              <w:rPr>
                <w:noProof/>
                <w:webHidden/>
              </w:rPr>
            </w:r>
            <w:r>
              <w:rPr>
                <w:noProof/>
                <w:webHidden/>
              </w:rPr>
              <w:fldChar w:fldCharType="separate"/>
            </w:r>
            <w:r>
              <w:rPr>
                <w:noProof/>
                <w:webHidden/>
              </w:rPr>
              <w:t>23</w:t>
            </w:r>
            <w:r>
              <w:rPr>
                <w:noProof/>
                <w:webHidden/>
              </w:rPr>
              <w:fldChar w:fldCharType="end"/>
            </w:r>
          </w:hyperlink>
        </w:p>
        <w:p w14:paraId="79177D04" w14:textId="33EC02E3"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65"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Farraday cage metallic basket</w:t>
            </w:r>
            <w:r>
              <w:rPr>
                <w:noProof/>
                <w:webHidden/>
              </w:rPr>
              <w:tab/>
            </w:r>
            <w:r>
              <w:rPr>
                <w:noProof/>
                <w:webHidden/>
              </w:rPr>
              <w:fldChar w:fldCharType="begin"/>
            </w:r>
            <w:r>
              <w:rPr>
                <w:noProof/>
                <w:webHidden/>
              </w:rPr>
              <w:instrText xml:space="preserve"> PAGEREF _Toc199335265 \h </w:instrText>
            </w:r>
            <w:r>
              <w:rPr>
                <w:noProof/>
                <w:webHidden/>
              </w:rPr>
            </w:r>
            <w:r>
              <w:rPr>
                <w:noProof/>
                <w:webHidden/>
              </w:rPr>
              <w:fldChar w:fldCharType="separate"/>
            </w:r>
            <w:r>
              <w:rPr>
                <w:noProof/>
                <w:webHidden/>
              </w:rPr>
              <w:t>23</w:t>
            </w:r>
            <w:r>
              <w:rPr>
                <w:noProof/>
                <w:webHidden/>
              </w:rPr>
              <w:fldChar w:fldCharType="end"/>
            </w:r>
          </w:hyperlink>
        </w:p>
        <w:p w14:paraId="1523F446" w14:textId="02746B64"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66"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Pre-configured EPCs</w:t>
            </w:r>
            <w:r>
              <w:rPr>
                <w:noProof/>
                <w:webHidden/>
              </w:rPr>
              <w:tab/>
            </w:r>
            <w:r>
              <w:rPr>
                <w:noProof/>
                <w:webHidden/>
              </w:rPr>
              <w:fldChar w:fldCharType="begin"/>
            </w:r>
            <w:r>
              <w:rPr>
                <w:noProof/>
                <w:webHidden/>
              </w:rPr>
              <w:instrText xml:space="preserve"> PAGEREF _Toc199335266 \h </w:instrText>
            </w:r>
            <w:r>
              <w:rPr>
                <w:noProof/>
                <w:webHidden/>
              </w:rPr>
            </w:r>
            <w:r>
              <w:rPr>
                <w:noProof/>
                <w:webHidden/>
              </w:rPr>
              <w:fldChar w:fldCharType="separate"/>
            </w:r>
            <w:r>
              <w:rPr>
                <w:noProof/>
                <w:webHidden/>
              </w:rPr>
              <w:t>24</w:t>
            </w:r>
            <w:r>
              <w:rPr>
                <w:noProof/>
                <w:webHidden/>
              </w:rPr>
              <w:fldChar w:fldCharType="end"/>
            </w:r>
          </w:hyperlink>
        </w:p>
        <w:p w14:paraId="6400B7B5" w14:textId="1F5ED19C" w:rsidR="00C326EB" w:rsidRDefault="00C326EB">
          <w:r>
            <w:rPr>
              <w:b/>
              <w:bCs/>
              <w:noProof/>
            </w:rPr>
            <w:fldChar w:fldCharType="end"/>
          </w:r>
        </w:p>
      </w:sdtContent>
    </w:sdt>
    <w:p w14:paraId="0A94950A" w14:textId="77777777" w:rsidR="00312284" w:rsidRDefault="00312284" w:rsidP="00312284">
      <w:pPr>
        <w:rPr>
          <w:b/>
          <w:bCs/>
          <w:noProof/>
        </w:rPr>
      </w:pPr>
    </w:p>
    <w:p w14:paraId="012664E6" w14:textId="77777777" w:rsidR="00312284" w:rsidRDefault="00312284">
      <w:pPr>
        <w:rPr>
          <w:b/>
          <w:bCs/>
          <w:noProof/>
        </w:rPr>
      </w:pPr>
      <w:r>
        <w:rPr>
          <w:b/>
          <w:bCs/>
          <w:noProof/>
        </w:rPr>
        <w:br w:type="page"/>
      </w:r>
    </w:p>
    <w:p w14:paraId="38F96AE0" w14:textId="77777777" w:rsidR="00312284" w:rsidRDefault="00C326EB" w:rsidP="003C410C">
      <w:pPr>
        <w:pStyle w:val="Heading1"/>
      </w:pPr>
      <w:r>
        <w:lastRenderedPageBreak/>
        <w:t xml:space="preserve"> </w:t>
      </w:r>
      <w:bookmarkStart w:id="0" w:name="_Toc199335234"/>
      <w:r w:rsidR="00312284" w:rsidRPr="003C410C">
        <w:t>Overview</w:t>
      </w:r>
      <w:bookmarkEnd w:id="0"/>
    </w:p>
    <w:p w14:paraId="5385EA5E" w14:textId="77777777" w:rsidR="00A516EA" w:rsidRPr="00A516EA" w:rsidRDefault="00A516EA" w:rsidP="00A516EA"/>
    <w:p w14:paraId="72C65869" w14:textId="1DA5C1C3" w:rsidR="00567F92" w:rsidRDefault="00DA72FF" w:rsidP="002C60C2">
      <w:r>
        <w:t>The FXP20 DEMO POS is a demonstration that allows to showcase a POS user experience using the RFID technology with the FXP20 reader.</w:t>
      </w:r>
    </w:p>
    <w:p w14:paraId="587BB468" w14:textId="081DC21C" w:rsidR="00DA72FF" w:rsidRDefault="00DA72FF" w:rsidP="002C60C2">
      <w:r>
        <w:t>This demonstration shows how a FXP20 can be used to detect the content of a basket and provide a seamless payment experience to the user.</w:t>
      </w:r>
    </w:p>
    <w:p w14:paraId="0A70775D" w14:textId="19665FE3" w:rsidR="00DA72FF" w:rsidRDefault="00DA72FF" w:rsidP="002C60C2">
      <w:r>
        <w:t>The application uses on the FXP20KeyInjector to retrieve EPCs from the FXP20 reader.</w:t>
      </w:r>
    </w:p>
    <w:p w14:paraId="54A57561" w14:textId="7574CCC8" w:rsidR="00DA72FF" w:rsidRDefault="00DA72FF" w:rsidP="002C60C2">
      <w:r>
        <w:t>The protocol MQTT is used between the demonstration and the reader.</w:t>
      </w:r>
    </w:p>
    <w:p w14:paraId="02F281C6" w14:textId="49956A73" w:rsidR="00DA72FF" w:rsidRDefault="00DA72FF" w:rsidP="002C60C2">
      <w:pPr>
        <w:rPr>
          <w:rStyle w:val="Hyperlink"/>
          <w:color w:val="auto"/>
          <w:u w:val="none"/>
        </w:rPr>
      </w:pPr>
      <w:r>
        <w:t>It allows the application to control the FXP20KeyInjector as well as the reader.</w:t>
      </w:r>
    </w:p>
    <w:p w14:paraId="3201DD31" w14:textId="77777777" w:rsidR="00567F92" w:rsidRPr="002C60C2" w:rsidRDefault="00567F92" w:rsidP="002C60C2">
      <w:pPr>
        <w:rPr>
          <w:rStyle w:val="Hyperlink"/>
          <w:color w:val="auto"/>
          <w:u w:val="none"/>
        </w:rPr>
      </w:pPr>
    </w:p>
    <w:p w14:paraId="6DBD6467" w14:textId="77777777" w:rsidR="00501713" w:rsidRDefault="00501713" w:rsidP="00501713"/>
    <w:p w14:paraId="15C1AE58" w14:textId="77777777" w:rsidR="00501713" w:rsidRDefault="00501713" w:rsidP="00501713"/>
    <w:p w14:paraId="424A213D" w14:textId="77777777" w:rsidR="00270919" w:rsidRDefault="00270919">
      <w:pPr>
        <w:rPr>
          <w:rFonts w:asciiTheme="majorHAnsi" w:eastAsiaTheme="majorEastAsia" w:hAnsiTheme="majorHAnsi" w:cstheme="majorBidi"/>
          <w:b/>
          <w:color w:val="2E74B5" w:themeColor="accent1" w:themeShade="BF"/>
          <w:sz w:val="26"/>
          <w:szCs w:val="26"/>
        </w:rPr>
      </w:pPr>
      <w:r>
        <w:br w:type="page"/>
      </w:r>
    </w:p>
    <w:p w14:paraId="4AB20E30" w14:textId="57C5926A" w:rsidR="00A6580C" w:rsidRDefault="00A6580C" w:rsidP="00A6580C">
      <w:pPr>
        <w:pStyle w:val="Heading1"/>
      </w:pPr>
      <w:bookmarkStart w:id="1" w:name="_Toc199335235"/>
      <w:r>
        <w:lastRenderedPageBreak/>
        <w:t>Software considerations</w:t>
      </w:r>
      <w:bookmarkEnd w:id="1"/>
    </w:p>
    <w:p w14:paraId="6F252170" w14:textId="77777777" w:rsidR="00A6580C" w:rsidRPr="00A6580C" w:rsidRDefault="00A6580C" w:rsidP="00A6580C"/>
    <w:p w14:paraId="6BD25875" w14:textId="76984593" w:rsidR="001C63DA" w:rsidRDefault="001C63DA" w:rsidP="00A6580C">
      <w:pPr>
        <w:pStyle w:val="Heading2"/>
      </w:pPr>
      <w:bookmarkStart w:id="2" w:name="_Toc199335236"/>
      <w:r>
        <w:t>Distribution</w:t>
      </w:r>
      <w:bookmarkEnd w:id="2"/>
    </w:p>
    <w:p w14:paraId="17E47A9E" w14:textId="5B199423" w:rsidR="001C63DA" w:rsidRDefault="001C63DA" w:rsidP="001C63DA">
      <w:r>
        <w:t>Please note that this software must not be shared with partners and must remains internal only for demonstration purposes.</w:t>
      </w:r>
    </w:p>
    <w:p w14:paraId="7A49CF74" w14:textId="189FD4EB" w:rsidR="001C63DA" w:rsidRDefault="001C63DA" w:rsidP="001C63DA">
      <w:r>
        <w:t xml:space="preserve">Contact me if you have any questions about its </w:t>
      </w:r>
      <w:r w:rsidR="00A6580C">
        <w:t>distribution:</w:t>
      </w:r>
      <w:r>
        <w:t xml:space="preserve"> </w:t>
      </w:r>
      <w:hyperlink r:id="rId6" w:history="1">
        <w:r w:rsidR="00A6580C" w:rsidRPr="00B420A6">
          <w:rPr>
            <w:rStyle w:val="Hyperlink"/>
          </w:rPr>
          <w:t>laurent.trudu@zebra.com</w:t>
        </w:r>
      </w:hyperlink>
    </w:p>
    <w:p w14:paraId="4F12FECE" w14:textId="77777777" w:rsidR="00752EFE" w:rsidRDefault="00752EFE" w:rsidP="001C63DA"/>
    <w:p w14:paraId="4049ED4A" w14:textId="77777777" w:rsidR="00A6580C" w:rsidRDefault="00A6580C" w:rsidP="00A6580C">
      <w:pPr>
        <w:pStyle w:val="Heading2"/>
      </w:pPr>
      <w:bookmarkStart w:id="3" w:name="_Toc199335237"/>
      <w:r>
        <w:t>Licence</w:t>
      </w:r>
      <w:bookmarkEnd w:id="3"/>
    </w:p>
    <w:p w14:paraId="6F210DC4" w14:textId="77777777" w:rsidR="00A6580C" w:rsidRDefault="00A6580C" w:rsidP="00A6580C">
      <w:r>
        <w:t>The software is available under the Zebra EULA License.</w:t>
      </w:r>
    </w:p>
    <w:p w14:paraId="621A08E5" w14:textId="77777777" w:rsidR="00A6580C" w:rsidRDefault="00A6580C" w:rsidP="00A6580C">
      <w:r>
        <w:t>A copy of the license is available in the One Drive folder that contains the demo:</w:t>
      </w:r>
    </w:p>
    <w:p w14:paraId="1BD41A3A" w14:textId="77777777" w:rsidR="00A6580C" w:rsidRDefault="00A6580C" w:rsidP="00A6580C">
      <w:r>
        <w:t>Or directly on the Zebra Devs repository:</w:t>
      </w:r>
    </w:p>
    <w:p w14:paraId="32FEDF2A" w14:textId="77777777" w:rsidR="00A6580C" w:rsidRDefault="00A6580C" w:rsidP="00A6580C">
      <w:hyperlink r:id="rId7" w:history="1">
        <w:r w:rsidRPr="00412375">
          <w:rPr>
            <w:rStyle w:val="Hyperlink"/>
            <w:b/>
          </w:rPr>
          <w:t>https://github.com/ZebraDevs/About/blob/master/ZEBRA_EULA_LICENSE.md</w:t>
        </w:r>
      </w:hyperlink>
    </w:p>
    <w:p w14:paraId="1754872A" w14:textId="77777777" w:rsidR="00752EFE" w:rsidRDefault="00752EFE" w:rsidP="00A6580C">
      <w:pPr>
        <w:rPr>
          <w:b/>
          <w:u w:val="single"/>
        </w:rPr>
      </w:pPr>
    </w:p>
    <w:p w14:paraId="7158DB78" w14:textId="77777777" w:rsidR="00A6580C" w:rsidRPr="00A516EA" w:rsidRDefault="00A6580C" w:rsidP="00A6580C">
      <w:pPr>
        <w:pStyle w:val="Heading2"/>
      </w:pPr>
      <w:bookmarkStart w:id="4" w:name="_Toc199335238"/>
      <w:r>
        <w:t>Pre-requisites</w:t>
      </w:r>
      <w:bookmarkEnd w:id="4"/>
    </w:p>
    <w:p w14:paraId="78E86D59" w14:textId="77777777" w:rsidR="00A6580C" w:rsidRPr="0020119C" w:rsidRDefault="00A6580C" w:rsidP="00A6580C">
      <w:r w:rsidRPr="0020119C">
        <w:t>Hard</w:t>
      </w:r>
      <w:r>
        <w:t>ware:</w:t>
      </w:r>
    </w:p>
    <w:p w14:paraId="07B7D8C3" w14:textId="77777777" w:rsidR="00A6580C" w:rsidRDefault="00A6580C" w:rsidP="00A6580C">
      <w:pPr>
        <w:pStyle w:val="ListParagraph"/>
        <w:numPr>
          <w:ilvl w:val="0"/>
          <w:numId w:val="3"/>
        </w:numPr>
      </w:pPr>
      <w:r w:rsidRPr="0020119C">
        <w:t>A</w:t>
      </w:r>
      <w:r>
        <w:t xml:space="preserve"> PC with usb &gt;= 2.0 ports</w:t>
      </w:r>
    </w:p>
    <w:p w14:paraId="330353D5" w14:textId="25F54A8A" w:rsidR="00A6580C" w:rsidRDefault="00A6580C" w:rsidP="00A6580C">
      <w:pPr>
        <w:pStyle w:val="ListParagraph"/>
        <w:numPr>
          <w:ilvl w:val="0"/>
          <w:numId w:val="3"/>
        </w:numPr>
      </w:pPr>
      <w:r>
        <w:t>A FXP20</w:t>
      </w:r>
      <w:r w:rsidR="00F3014D">
        <w:t xml:space="preserve"> connected to one of the USB ports of your PC (the green light should not be blinking, and the blue light should be blinking)</w:t>
      </w:r>
    </w:p>
    <w:p w14:paraId="21B3E58D" w14:textId="77777777" w:rsidR="00A6580C" w:rsidRDefault="00A6580C" w:rsidP="00A6580C">
      <w:r>
        <w:t>Software:</w:t>
      </w:r>
    </w:p>
    <w:p w14:paraId="0D7A1D87" w14:textId="77777777" w:rsidR="00A6580C" w:rsidRDefault="00A6580C" w:rsidP="00A6580C">
      <w:pPr>
        <w:pStyle w:val="ListParagraph"/>
        <w:numPr>
          <w:ilvl w:val="0"/>
          <w:numId w:val="3"/>
        </w:numPr>
      </w:pPr>
      <w:r>
        <w:t>The application has been tested on Windows 10 and Windows 11 and should work on Windows server as well.</w:t>
      </w:r>
    </w:p>
    <w:p w14:paraId="0B1F0D15" w14:textId="4A02233B" w:rsidR="00F3014D" w:rsidRDefault="00A6580C" w:rsidP="00F3014D">
      <w:pPr>
        <w:pStyle w:val="ListParagraph"/>
        <w:numPr>
          <w:ilvl w:val="0"/>
          <w:numId w:val="3"/>
        </w:numPr>
      </w:pPr>
      <w:r>
        <w:t>.NET Framework runtime &gt;= 4.8</w:t>
      </w:r>
      <w:r w:rsidR="00F3014D">
        <w:t xml:space="preserve"> (</w:t>
      </w:r>
      <w:hyperlink r:id="rId8" w:history="1">
        <w:r w:rsidR="00F3014D">
          <w:rPr>
            <w:rStyle w:val="Hyperlink"/>
          </w:rPr>
          <w:t>Download Link for .NET Runtime 4.8</w:t>
        </w:r>
      </w:hyperlink>
      <w:r w:rsidR="00F3014D">
        <w:t>)</w:t>
      </w:r>
    </w:p>
    <w:p w14:paraId="3BDCB6A6" w14:textId="40468ECB" w:rsidR="00A6580C" w:rsidRDefault="00A6580C" w:rsidP="00A6580C">
      <w:pPr>
        <w:pStyle w:val="ListParagraph"/>
        <w:numPr>
          <w:ilvl w:val="0"/>
          <w:numId w:val="3"/>
        </w:numPr>
      </w:pPr>
      <w:r>
        <w:t>MQTT Broker. The Mosquito MQTT Broker version 2.0.20 has been tested successfully</w:t>
      </w:r>
      <w:r w:rsidR="006739DF">
        <w:t xml:space="preserve"> (</w:t>
      </w:r>
      <w:hyperlink r:id="rId9" w:history="1">
        <w:r w:rsidR="006739DF">
          <w:rPr>
            <w:rStyle w:val="Hyperlink"/>
          </w:rPr>
          <w:t>Download Mosquitto MQTT</w:t>
        </w:r>
      </w:hyperlink>
      <w:r w:rsidR="006739DF">
        <w:t>)</w:t>
      </w:r>
    </w:p>
    <w:p w14:paraId="1D57D094" w14:textId="35A28FF8" w:rsidR="00A6580C" w:rsidRDefault="00A6580C" w:rsidP="00A6580C">
      <w:pPr>
        <w:pStyle w:val="ListParagraph"/>
        <w:numPr>
          <w:ilvl w:val="0"/>
          <w:numId w:val="3"/>
        </w:numPr>
      </w:pPr>
      <w:r>
        <w:t>The KLite Codec Pack to allow the display of the POS video inside the demonstration</w:t>
      </w:r>
      <w:r w:rsidR="006739DF">
        <w:t>, the full release has been tested successfully (</w:t>
      </w:r>
      <w:hyperlink r:id="rId10" w:history="1">
        <w:r w:rsidR="006739DF">
          <w:rPr>
            <w:rStyle w:val="Hyperlink"/>
          </w:rPr>
          <w:t>Download KLite Codec Pack</w:t>
        </w:r>
      </w:hyperlink>
      <w:r w:rsidR="006739DF">
        <w:t>)</w:t>
      </w:r>
    </w:p>
    <w:p w14:paraId="4CE9822D" w14:textId="6AF58F59" w:rsidR="00A6580C" w:rsidRDefault="006739DF" w:rsidP="00752EFE">
      <w:r>
        <w:t>All the necessary software can be found in the “SoftwareToInstall (Dependencies)” folder inside the FXP20DemoPos One Drive folder.</w:t>
      </w:r>
    </w:p>
    <w:p w14:paraId="584457EC" w14:textId="77777777" w:rsidR="00752EFE" w:rsidRDefault="00752EFE">
      <w:pPr>
        <w:rPr>
          <w:rFonts w:asciiTheme="majorHAnsi" w:eastAsiaTheme="majorEastAsia" w:hAnsiTheme="majorHAnsi" w:cstheme="majorBidi"/>
          <w:b/>
          <w:color w:val="2E74B5" w:themeColor="accent1" w:themeShade="BF"/>
          <w:sz w:val="26"/>
          <w:szCs w:val="26"/>
        </w:rPr>
      </w:pPr>
      <w:r>
        <w:br w:type="page"/>
      </w:r>
    </w:p>
    <w:p w14:paraId="4F4A8762" w14:textId="1EAC6FA9" w:rsidR="00752EFE" w:rsidRDefault="00752EFE" w:rsidP="00A6580C">
      <w:pPr>
        <w:pStyle w:val="Heading2"/>
      </w:pPr>
      <w:bookmarkStart w:id="5" w:name="_Toc199335239"/>
      <w:r>
        <w:lastRenderedPageBreak/>
        <w:t>Screen resolution</w:t>
      </w:r>
      <w:bookmarkEnd w:id="5"/>
    </w:p>
    <w:p w14:paraId="02B69D7B" w14:textId="026133C4" w:rsidR="00752EFE" w:rsidRDefault="00752EFE" w:rsidP="00752EFE">
      <w:r>
        <w:t>To work properly, the screen resolution of the host PC must be setup to Full HD 1920x1080.</w:t>
      </w:r>
    </w:p>
    <w:p w14:paraId="177527E8" w14:textId="13488B18" w:rsidR="00752EFE" w:rsidRDefault="00752EFE" w:rsidP="00752EFE">
      <w:r>
        <w:t>The font scaling must be set to 100%.</w:t>
      </w:r>
    </w:p>
    <w:p w14:paraId="46CA2192" w14:textId="24FD8218" w:rsidR="00752EFE" w:rsidRDefault="00752EFE" w:rsidP="00752EFE">
      <w:r>
        <w:t>The layout must be set to Landscape.</w:t>
      </w:r>
    </w:p>
    <w:p w14:paraId="106EF9C2" w14:textId="5875CC22" w:rsidR="00752EFE" w:rsidRDefault="00752EFE" w:rsidP="00752EFE">
      <w:r w:rsidRPr="00752EFE">
        <w:rPr>
          <w:noProof/>
        </w:rPr>
        <w:drawing>
          <wp:inline distT="0" distB="0" distL="0" distR="0" wp14:anchorId="3A250DF7" wp14:editId="6F2FFA91">
            <wp:extent cx="5731510" cy="3389630"/>
            <wp:effectExtent l="0" t="0" r="2540" b="1270"/>
            <wp:docPr id="934019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9269" name="Picture 1" descr="A screenshot of a computer&#10;&#10;AI-generated content may be incorrect."/>
                    <pic:cNvPicPr/>
                  </pic:nvPicPr>
                  <pic:blipFill>
                    <a:blip r:embed="rId11"/>
                    <a:stretch>
                      <a:fillRect/>
                    </a:stretch>
                  </pic:blipFill>
                  <pic:spPr>
                    <a:xfrm>
                      <a:off x="0" y="0"/>
                      <a:ext cx="5731510" cy="3389630"/>
                    </a:xfrm>
                    <a:prstGeom prst="rect">
                      <a:avLst/>
                    </a:prstGeom>
                  </pic:spPr>
                </pic:pic>
              </a:graphicData>
            </a:graphic>
          </wp:inline>
        </w:drawing>
      </w:r>
    </w:p>
    <w:p w14:paraId="235CDA34" w14:textId="77777777" w:rsidR="00752EFE" w:rsidRPr="00752EFE" w:rsidRDefault="00752EFE" w:rsidP="00752EFE"/>
    <w:p w14:paraId="3533CBF8" w14:textId="698931DB" w:rsidR="00A6580C" w:rsidRDefault="00A6580C" w:rsidP="00A6580C">
      <w:pPr>
        <w:pStyle w:val="Heading2"/>
      </w:pPr>
      <w:bookmarkStart w:id="6" w:name="_Toc199335240"/>
      <w:r>
        <w:t>Documentation and reading</w:t>
      </w:r>
      <w:bookmarkEnd w:id="6"/>
    </w:p>
    <w:p w14:paraId="1F24B7D9" w14:textId="77777777" w:rsidR="00A6580C" w:rsidRDefault="00A6580C" w:rsidP="00A6580C">
      <w:r>
        <w:t>Please first read the FXP20KeyInjector documentation for information on how to set it up and run it.</w:t>
      </w:r>
    </w:p>
    <w:p w14:paraId="5EADAFA2" w14:textId="77777777" w:rsidR="00A6580C" w:rsidRDefault="00A6580C" w:rsidP="00A6580C">
      <w:r>
        <w:t>It contains information on how to setup the Mosquitto MQTT Broker as well.</w:t>
      </w:r>
    </w:p>
    <w:p w14:paraId="4837D5B5" w14:textId="77777777" w:rsidR="00A6580C" w:rsidRDefault="00A6580C" w:rsidP="00A6580C">
      <w:pPr>
        <w:rPr>
          <w:lang w:val="en-US"/>
        </w:rPr>
      </w:pPr>
      <w:r w:rsidRPr="00D40D4B">
        <w:rPr>
          <w:lang w:val="en-US"/>
        </w:rPr>
        <w:t>This document supposes that yo</w:t>
      </w:r>
      <w:r>
        <w:rPr>
          <w:lang w:val="en-US"/>
        </w:rPr>
        <w:t>u have read this documentation before.</w:t>
      </w:r>
    </w:p>
    <w:p w14:paraId="46D96452" w14:textId="77777777" w:rsidR="00752EFE" w:rsidRPr="00D40D4B" w:rsidRDefault="00752EFE" w:rsidP="00A6580C">
      <w:pPr>
        <w:rPr>
          <w:lang w:val="en-US"/>
        </w:rPr>
      </w:pPr>
    </w:p>
    <w:p w14:paraId="210E6443" w14:textId="77777777" w:rsidR="00A6580C" w:rsidRDefault="00A6580C" w:rsidP="00A6580C">
      <w:pPr>
        <w:pStyle w:val="Heading2"/>
      </w:pPr>
      <w:bookmarkStart w:id="7" w:name="_Toc199335241"/>
      <w:r>
        <w:t>One drive folders</w:t>
      </w:r>
      <w:bookmarkEnd w:id="7"/>
    </w:p>
    <w:p w14:paraId="03DF421E" w14:textId="4CB29EAA" w:rsidR="00A6580C" w:rsidRPr="00A6580C" w:rsidRDefault="00A6580C" w:rsidP="00A6580C">
      <w:pPr>
        <w:rPr>
          <w:lang w:val="en-US"/>
        </w:rPr>
      </w:pPr>
      <w:r>
        <w:t>The FXP20KeyInjector is available in the folder:</w:t>
      </w:r>
      <w:r w:rsidR="006739DF">
        <w:t xml:space="preserve"> </w:t>
      </w:r>
      <w:hyperlink r:id="rId12" w:history="1">
        <w:r w:rsidRPr="00A6580C">
          <w:rPr>
            <w:rStyle w:val="Hyperlink"/>
            <w:lang w:val="en-US"/>
          </w:rPr>
          <w:t>FXP20KeyInjector</w:t>
        </w:r>
      </w:hyperlink>
    </w:p>
    <w:p w14:paraId="198BF365" w14:textId="2467F02D" w:rsidR="00A6580C" w:rsidRDefault="00A6580C" w:rsidP="00A6580C">
      <w:r>
        <w:t>The FXP20DemoPOS software is available in the folder:</w:t>
      </w:r>
      <w:r w:rsidR="006739DF">
        <w:t xml:space="preserve"> </w:t>
      </w:r>
      <w:hyperlink r:id="rId13" w:history="1">
        <w:r w:rsidRPr="006739DF">
          <w:rPr>
            <w:rStyle w:val="Hyperlink"/>
            <w:lang w:val="en-US"/>
          </w:rPr>
          <w:t>FXP20PosDemo</w:t>
        </w:r>
      </w:hyperlink>
    </w:p>
    <w:p w14:paraId="22054C39" w14:textId="77777777" w:rsidR="00A6580C" w:rsidRDefault="00A6580C">
      <w:pPr>
        <w:rPr>
          <w:rFonts w:asciiTheme="majorHAnsi" w:eastAsiaTheme="majorEastAsia" w:hAnsiTheme="majorHAnsi" w:cstheme="majorBidi"/>
          <w:b/>
          <w:color w:val="2E74B5" w:themeColor="accent1" w:themeShade="BF"/>
          <w:sz w:val="26"/>
          <w:szCs w:val="26"/>
        </w:rPr>
      </w:pPr>
      <w:r>
        <w:br w:type="page"/>
      </w:r>
    </w:p>
    <w:p w14:paraId="22EB4433" w14:textId="2066C7A2" w:rsidR="00097914" w:rsidRDefault="00097914" w:rsidP="00A6580C">
      <w:pPr>
        <w:pStyle w:val="Heading2"/>
      </w:pPr>
      <w:bookmarkStart w:id="8" w:name="_Toc199335242"/>
      <w:r>
        <w:lastRenderedPageBreak/>
        <w:t>Architecture</w:t>
      </w:r>
      <w:bookmarkEnd w:id="8"/>
      <w:r w:rsidR="00C326EB" w:rsidRPr="00D23749">
        <w:t xml:space="preserve"> </w:t>
      </w:r>
    </w:p>
    <w:p w14:paraId="60D224DF" w14:textId="0CF63507" w:rsidR="00D40D4B" w:rsidRDefault="00D40D4B" w:rsidP="00D40D4B">
      <w:r>
        <w:t>The application needs to have access to a MQTT broker to get a connection with the FXP20KeyInjector and then the Reader.</w:t>
      </w:r>
    </w:p>
    <w:p w14:paraId="3FA9B100" w14:textId="78DD5B65" w:rsidR="004E1FFF" w:rsidRDefault="004E1FFF">
      <w:r>
        <w:t>The address and the login/password are set inside the configuration of the FXP20 Key Injector.</w:t>
      </w:r>
    </w:p>
    <w:p w14:paraId="58C2F9F5" w14:textId="61034F49" w:rsidR="004E1FFF" w:rsidRDefault="004E1FFF">
      <w:r>
        <w:t xml:space="preserve">The FXP20 Key injector will register itself to a specified control topic and will send all the EPC read to </w:t>
      </w:r>
      <w:r w:rsidR="00D40D4B">
        <w:t>specific</w:t>
      </w:r>
      <w:r>
        <w:t xml:space="preserve"> data topic.</w:t>
      </w:r>
    </w:p>
    <w:p w14:paraId="60516019" w14:textId="7DDF8C8E" w:rsidR="00D40D4B" w:rsidRDefault="00D40D4B">
      <w:r>
        <w:t>They must be defined as stated in this document.</w:t>
      </w:r>
    </w:p>
    <w:p w14:paraId="6DACCCDB" w14:textId="05745FFC" w:rsidR="00823250" w:rsidRDefault="00823250">
      <w:r>
        <w:t>The MQTT Broker will dispatch the EPC read to the registered application and will dispatch the commands received from the applications to the FXP20 Key Injector app.</w:t>
      </w:r>
    </w:p>
    <w:p w14:paraId="117342C1" w14:textId="23D9E08B" w:rsidR="00823250" w:rsidRDefault="00823250">
      <w:r>
        <w:rPr>
          <w:noProof/>
        </w:rPr>
        <mc:AlternateContent>
          <mc:Choice Requires="wpg">
            <w:drawing>
              <wp:anchor distT="0" distB="0" distL="114300" distR="114300" simplePos="0" relativeHeight="251674624" behindDoc="0" locked="0" layoutInCell="1" allowOverlap="1" wp14:anchorId="6836547A" wp14:editId="78B4A199">
                <wp:simplePos x="0" y="0"/>
                <wp:positionH relativeFrom="margin">
                  <wp:posOffset>0</wp:posOffset>
                </wp:positionH>
                <wp:positionV relativeFrom="paragraph">
                  <wp:posOffset>286625</wp:posOffset>
                </wp:positionV>
                <wp:extent cx="5200650" cy="5270500"/>
                <wp:effectExtent l="0" t="0" r="19050" b="25400"/>
                <wp:wrapNone/>
                <wp:docPr id="1701400496" name="Groupe 7"/>
                <wp:cNvGraphicFramePr/>
                <a:graphic xmlns:a="http://schemas.openxmlformats.org/drawingml/2006/main">
                  <a:graphicData uri="http://schemas.microsoft.com/office/word/2010/wordprocessingGroup">
                    <wpg:wgp>
                      <wpg:cNvGrpSpPr/>
                      <wpg:grpSpPr>
                        <a:xfrm>
                          <a:off x="0" y="0"/>
                          <a:ext cx="5200650" cy="5270500"/>
                          <a:chOff x="-57150" y="0"/>
                          <a:chExt cx="5200650" cy="5270500"/>
                        </a:xfrm>
                      </wpg:grpSpPr>
                      <wpg:grpSp>
                        <wpg:cNvPr id="590158475" name="Groupe 4"/>
                        <wpg:cNvGrpSpPr/>
                        <wpg:grpSpPr>
                          <a:xfrm>
                            <a:off x="-57150" y="0"/>
                            <a:ext cx="5191125" cy="4084955"/>
                            <a:chOff x="-57150" y="0"/>
                            <a:chExt cx="5191125" cy="4084955"/>
                          </a:xfrm>
                        </wpg:grpSpPr>
                        <wps:wsp>
                          <wps:cNvPr id="1215280754" name="Rectangle : coins arrondis 14"/>
                          <wps:cNvSpPr/>
                          <wps:spPr>
                            <a:xfrm>
                              <a:off x="0" y="0"/>
                              <a:ext cx="5113325" cy="585216"/>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33BEC6E" w14:textId="294CD5A7" w:rsidR="00823250" w:rsidRPr="00097914" w:rsidRDefault="00D40D4B" w:rsidP="00823250">
                                <w:pPr>
                                  <w:jc w:val="center"/>
                                  <w:rPr>
                                    <w:sz w:val="56"/>
                                  </w:rPr>
                                </w:pPr>
                                <w:r>
                                  <w:rPr>
                                    <w:sz w:val="56"/>
                                  </w:rPr>
                                  <w:t>FXP20 DEMO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1901094" name="Groupe 23"/>
                          <wpg:cNvGrpSpPr/>
                          <wpg:grpSpPr>
                            <a:xfrm>
                              <a:off x="0" y="638174"/>
                              <a:ext cx="5113020" cy="1111530"/>
                              <a:chOff x="0" y="-1"/>
                              <a:chExt cx="5113020" cy="1111530"/>
                            </a:xfrm>
                          </wpg:grpSpPr>
                          <wps:wsp>
                            <wps:cNvPr id="393296821" name="Rectangle : coins arrondis 12"/>
                            <wps:cNvSpPr/>
                            <wps:spPr>
                              <a:xfrm>
                                <a:off x="0" y="526694"/>
                                <a:ext cx="5113020" cy="58483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75684A" w14:textId="309719C2" w:rsidR="00823250" w:rsidRPr="00097914" w:rsidRDefault="00823250" w:rsidP="00823250">
                                  <w:pPr>
                                    <w:jc w:val="center"/>
                                    <w:rPr>
                                      <w:sz w:val="56"/>
                                    </w:rPr>
                                  </w:pPr>
                                  <w:r>
                                    <w:rPr>
                                      <w:sz w:val="56"/>
                                    </w:rPr>
                                    <w:t>MQTT Broker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865796" name="Flèche : bas 20"/>
                            <wps:cNvSpPr/>
                            <wps:spPr>
                              <a:xfrm rot="10800000">
                                <a:off x="3358356" y="-1"/>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987160" name="Groupe 18"/>
                          <wpg:cNvGrpSpPr/>
                          <wpg:grpSpPr>
                            <a:xfrm>
                              <a:off x="0" y="2968625"/>
                              <a:ext cx="5133975" cy="1116330"/>
                              <a:chOff x="0" y="-12706"/>
                              <a:chExt cx="5133975" cy="1116920"/>
                            </a:xfrm>
                          </wpg:grpSpPr>
                          <wps:wsp>
                            <wps:cNvPr id="310423997" name="Rectangle : coins arrondis 9"/>
                            <wps:cNvSpPr/>
                            <wps:spPr>
                              <a:xfrm>
                                <a:off x="0" y="519379"/>
                                <a:ext cx="5133975" cy="58483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5D6F4C" w14:textId="77777777" w:rsidR="00823250" w:rsidRPr="003C410C" w:rsidRDefault="00823250" w:rsidP="00823250">
                                  <w:pPr>
                                    <w:jc w:val="center"/>
                                    <w:rPr>
                                      <w:sz w:val="56"/>
                                    </w:rPr>
                                  </w:pPr>
                                  <w:r>
                                    <w:rPr>
                                      <w:sz w:val="56"/>
                                    </w:rPr>
                                    <w:t>RFID SDK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92949" name="Flèche : bas 16"/>
                            <wps:cNvSpPr/>
                            <wps:spPr>
                              <a:xfrm rot="10800000">
                                <a:off x="2348586" y="-12706"/>
                                <a:ext cx="321310" cy="474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7024983" name="Rectangle : coins arrondis 1"/>
                          <wps:cNvSpPr/>
                          <wps:spPr>
                            <a:xfrm>
                              <a:off x="-57150" y="2333625"/>
                              <a:ext cx="5171773" cy="5845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444BC0" w14:textId="77777777" w:rsidR="00823250" w:rsidRPr="00097914" w:rsidRDefault="00823250" w:rsidP="00823250">
                                <w:pPr>
                                  <w:jc w:val="center"/>
                                  <w:rPr>
                                    <w:sz w:val="56"/>
                                  </w:rPr>
                                </w:pPr>
                                <w:r>
                                  <w:rPr>
                                    <w:sz w:val="56"/>
                                  </w:rPr>
                                  <w:t>FXP20 Key Injector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185818" name="Flèche : bas 2"/>
                          <wps:cNvSpPr/>
                          <wps:spPr>
                            <a:xfrm rot="10800000">
                              <a:off x="3382394" y="1806575"/>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800812" name="Flèche : bas 2"/>
                          <wps:cNvSpPr/>
                          <wps:spPr>
                            <a:xfrm>
                              <a:off x="777217" y="1815202"/>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8899775" name="Rectangle : coins arrondis 5"/>
                        <wps:cNvSpPr/>
                        <wps:spPr>
                          <a:xfrm>
                            <a:off x="-19050" y="4686300"/>
                            <a:ext cx="5162550" cy="58420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35A9BD42" w14:textId="77777777" w:rsidR="00823250" w:rsidRPr="003C410C" w:rsidRDefault="00823250" w:rsidP="00823250">
                              <w:pPr>
                                <w:jc w:val="center"/>
                                <w:rPr>
                                  <w:sz w:val="56"/>
                                </w:rPr>
                              </w:pPr>
                              <w:r>
                                <w:rPr>
                                  <w:sz w:val="56"/>
                                </w:rPr>
                                <w:t>FXP20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3894969" name="Flèche : bas 6"/>
                        <wps:cNvSpPr/>
                        <wps:spPr>
                          <a:xfrm rot="10800000">
                            <a:off x="2371725" y="4165600"/>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36547A" id="Groupe 7" o:spid="_x0000_s1030" style="position:absolute;margin-left:0;margin-top:22.55pt;width:409.5pt;height:415pt;z-index:251674624;mso-position-horizontal-relative:margin;mso-width-relative:margin" coordorigin="-571" coordsize="52006,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">
                <v:group id="Groupe 4" o:spid="_x0000_s1031" style="position:absolute;left:-571;width:51910;height:40849" coordorigin="-571" coordsize="51911,4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">
                  <v:roundrect id="Rectangle : coins arrondis 14" o:spid="_x0000_s1032" style="position:absolute;width:51133;height:5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" fillcolor="#4472c4 [3208]" strokecolor="#1f3763 [1608]" strokeweight="1pt">
                    <v:stroke joinstyle="miter"/>
                    <v:textbox>
                      <w:txbxContent>
                        <w:p w14:paraId="133BEC6E" w14:textId="294CD5A7" w:rsidR="00823250" w:rsidRPr="00097914" w:rsidRDefault="00D40D4B" w:rsidP="00823250">
                          <w:pPr>
                            <w:jc w:val="center"/>
                            <w:rPr>
                              <w:sz w:val="56"/>
                            </w:rPr>
                          </w:pPr>
                          <w:r>
                            <w:rPr>
                              <w:sz w:val="56"/>
                            </w:rPr>
                            <w:t>FXP20 DEMO POS</w:t>
                          </w:r>
                        </w:p>
                      </w:txbxContent>
                    </v:textbox>
                  </v:roundrect>
                  <v:group id="Groupe 23" o:spid="_x0000_s1033" style="position:absolute;top:6381;width:51130;height:11116" coordorigin="" coordsize="51130,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">
                    <v:roundrect id="Rectangle : coins arrondis 12" o:spid="_x0000_s1034" style="position:absolute;top:5266;width:51130;height: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" fillcolor="#ed7d31 [3205]" strokecolor="#823b0b [1605]" strokeweight="1pt">
                      <v:stroke joinstyle="miter"/>
                      <v:textbox>
                        <w:txbxContent>
                          <w:p w14:paraId="3675684A" w14:textId="309719C2" w:rsidR="00823250" w:rsidRPr="00097914" w:rsidRDefault="00823250" w:rsidP="00823250">
                            <w:pPr>
                              <w:jc w:val="center"/>
                              <w:rPr>
                                <w:sz w:val="56"/>
                              </w:rPr>
                            </w:pPr>
                            <w:r>
                              <w:rPr>
                                <w:sz w:val="56"/>
                              </w:rPr>
                              <w:t>MQTT Broker</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0" o:spid="_x0000_s1035" type="#_x0000_t67" style="position:absolute;left:33583;width:3213;height:47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" adj="14290" fillcolor="#5b9bd5 [3204]" strokecolor="#1f4d78 [1604]" strokeweight="1pt"/>
                  </v:group>
                  <v:group id="Groupe 18" o:spid="_x0000_s1036" style="position:absolute;top:29686;width:51339;height:11163" coordorigin=",-127" coordsize="51339,1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">
                    <v:roundrect id="Rectangle : coins arrondis 9" o:spid="_x0000_s1037" style="position:absolute;top:5193;width:51339;height: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" fillcolor="#70ad47 [3209]" strokecolor="#375623 [1609]" strokeweight="1pt">
                      <v:stroke joinstyle="miter"/>
                      <v:textbox>
                        <w:txbxContent>
                          <w:p w14:paraId="075D6F4C" w14:textId="77777777" w:rsidR="00823250" w:rsidRPr="003C410C" w:rsidRDefault="00823250" w:rsidP="00823250">
                            <w:pPr>
                              <w:jc w:val="center"/>
                              <w:rPr>
                                <w:sz w:val="56"/>
                              </w:rPr>
                            </w:pPr>
                            <w:r>
                              <w:rPr>
                                <w:sz w:val="56"/>
                              </w:rPr>
                              <w:t>RFID SDK</w:t>
                            </w:r>
                          </w:p>
                        </w:txbxContent>
                      </v:textbox>
                    </v:roundrect>
                    <v:shape id="Flèche : bas 16" o:spid="_x0000_s1038" type="#_x0000_t67" style="position:absolute;left:23485;top:-127;width:3213;height:47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" adj="14294" fillcolor="#5b9bd5 [3204]" strokecolor="#1f4d78 [1604]" strokeweight="1pt"/>
                  </v:group>
                  <v:roundrect id="Rectangle : coins arrondis 1" o:spid="_x0000_s1039" style="position:absolute;left:-571;top:23336;width:51717;height:58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" fillcolor="#5b9bd5 [3204]" strokecolor="#1f4d78 [1604]" strokeweight="1pt">
                    <v:stroke joinstyle="miter"/>
                    <v:textbox>
                      <w:txbxContent>
                        <w:p w14:paraId="1C444BC0" w14:textId="77777777" w:rsidR="00823250" w:rsidRPr="00097914" w:rsidRDefault="00823250" w:rsidP="00823250">
                          <w:pPr>
                            <w:jc w:val="center"/>
                            <w:rPr>
                              <w:sz w:val="56"/>
                            </w:rPr>
                          </w:pPr>
                          <w:r>
                            <w:rPr>
                              <w:sz w:val="56"/>
                            </w:rPr>
                            <w:t>FXP20 Key Injector</w:t>
                          </w:r>
                        </w:p>
                      </w:txbxContent>
                    </v:textbox>
                  </v:roundrect>
                  <v:shape id="Flèche : bas 2" o:spid="_x0000_s1040" type="#_x0000_t67" style="position:absolute;left:33823;top:18065;width:3214;height:47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" adj="14290" fillcolor="#5b9bd5 [3204]" strokecolor="#1f4d78 [1604]" strokeweight="1pt"/>
                  <v:shape id="Flèche : bas 2" o:spid="_x0000_s1041" type="#_x0000_t67" style="position:absolute;left:7772;top:18152;width:3213;height:4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" adj="14290" fillcolor="#5b9bd5 [3204]" strokecolor="#1f4d78 [1604]" strokeweight="1pt"/>
                </v:group>
                <v:roundrect id="Rectangle : coins arrondis 5" o:spid="_x0000_s1042" style="position:absolute;left:-190;top:46863;width:51625;height:5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" fillcolor="#5b9bd5 [3204]" strokecolor="white [3201]" strokeweight="1.5pt">
                  <v:stroke joinstyle="miter"/>
                  <v:textbox>
                    <w:txbxContent>
                      <w:p w14:paraId="35A9BD42" w14:textId="77777777" w:rsidR="00823250" w:rsidRPr="003C410C" w:rsidRDefault="00823250" w:rsidP="00823250">
                        <w:pPr>
                          <w:jc w:val="center"/>
                          <w:rPr>
                            <w:sz w:val="56"/>
                          </w:rPr>
                        </w:pPr>
                        <w:r>
                          <w:rPr>
                            <w:sz w:val="56"/>
                          </w:rPr>
                          <w:t>FXP20</w:t>
                        </w:r>
                      </w:p>
                    </w:txbxContent>
                  </v:textbox>
                </v:roundrect>
                <v:shape id="Flèche : bas 6" o:spid="_x0000_s1043" type="#_x0000_t67" style="position:absolute;left:23717;top:41656;width:3213;height:47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" adj="14290" fillcolor="#5b9bd5 [3204]" strokecolor="#1f4d78 [1604]" strokeweight="1pt"/>
                <w10:wrap anchorx="margin"/>
              </v:group>
            </w:pict>
          </mc:Fallback>
        </mc:AlternateContent>
      </w:r>
      <w:r w:rsidR="00D40D4B">
        <w:t>The MQTT Broker can be launched on the host computer (localhost) as well as in a separate server.</w:t>
      </w:r>
    </w:p>
    <w:p w14:paraId="1361D009" w14:textId="77777777" w:rsidR="00D40D4B" w:rsidRDefault="00D40D4B"/>
    <w:p w14:paraId="505DA6F4" w14:textId="72A3919A" w:rsidR="00823250" w:rsidRDefault="00823250">
      <w:pPr>
        <w:rPr>
          <w:rFonts w:asciiTheme="majorHAnsi" w:eastAsiaTheme="majorEastAsia" w:hAnsiTheme="majorHAnsi" w:cstheme="majorBidi"/>
          <w:b/>
          <w:color w:val="2E74B5" w:themeColor="accent1" w:themeShade="BF"/>
          <w:sz w:val="32"/>
          <w:szCs w:val="32"/>
        </w:rPr>
      </w:pPr>
    </w:p>
    <w:p w14:paraId="18591599" w14:textId="0EC39148" w:rsidR="004E1FFF" w:rsidRDefault="00D40D4B">
      <w:pPr>
        <w:rPr>
          <w:rFonts w:asciiTheme="majorHAnsi" w:eastAsiaTheme="majorEastAsia" w:hAnsiTheme="majorHAnsi" w:cstheme="majorBidi"/>
          <w:b/>
          <w:color w:val="2E74B5" w:themeColor="accent1" w:themeShade="BF"/>
          <w:sz w:val="32"/>
          <w:szCs w:val="32"/>
        </w:rPr>
      </w:pPr>
      <w:r>
        <w:rPr>
          <w:noProof/>
        </w:rPr>
        <mc:AlternateContent>
          <mc:Choice Requires="wps">
            <w:drawing>
              <wp:anchor distT="0" distB="0" distL="114300" distR="114300" simplePos="0" relativeHeight="251684864" behindDoc="0" locked="0" layoutInCell="1" allowOverlap="1" wp14:anchorId="3C475E7C" wp14:editId="3F0BE0A5">
                <wp:simplePos x="0" y="0"/>
                <wp:positionH relativeFrom="column">
                  <wp:posOffset>833755</wp:posOffset>
                </wp:positionH>
                <wp:positionV relativeFrom="paragraph">
                  <wp:posOffset>4857</wp:posOffset>
                </wp:positionV>
                <wp:extent cx="321310" cy="474345"/>
                <wp:effectExtent l="19050" t="0" r="40640" b="40005"/>
                <wp:wrapNone/>
                <wp:docPr id="418017118" name="Flèche : bas 2"/>
                <wp:cNvGraphicFramePr/>
                <a:graphic xmlns:a="http://schemas.openxmlformats.org/drawingml/2006/main">
                  <a:graphicData uri="http://schemas.microsoft.com/office/word/2010/wordprocessingShape">
                    <wps:wsp>
                      <wps:cNvSpPr/>
                      <wps:spPr>
                        <a:xfrm>
                          <a:off x="0" y="0"/>
                          <a:ext cx="321310" cy="4743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895EB" id="Flèche : bas 2" o:spid="_x0000_s1026" type="#_x0000_t67" style="position:absolute;margin-left:65.65pt;margin-top:.4pt;width:25.3pt;height:37.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" adj="14284" fillcolor="#5b9bd5 [3204]" strokecolor="#1f4d78 [1604]" strokeweight="1pt"/>
            </w:pict>
          </mc:Fallback>
        </mc:AlternateContent>
      </w:r>
      <w:r>
        <w:rPr>
          <w:b/>
          <w:noProof/>
        </w:rPr>
        <mc:AlternateContent>
          <mc:Choice Requires="wps">
            <w:drawing>
              <wp:anchor distT="0" distB="0" distL="114300" distR="114300" simplePos="0" relativeHeight="251686912" behindDoc="0" locked="0" layoutInCell="1" allowOverlap="1" wp14:anchorId="6C8E4DA4" wp14:editId="6301755A">
                <wp:simplePos x="0" y="0"/>
                <wp:positionH relativeFrom="column">
                  <wp:posOffset>1267460</wp:posOffset>
                </wp:positionH>
                <wp:positionV relativeFrom="paragraph">
                  <wp:posOffset>81280</wp:posOffset>
                </wp:positionV>
                <wp:extent cx="1293495" cy="292100"/>
                <wp:effectExtent l="0" t="0" r="1905" b="0"/>
                <wp:wrapNone/>
                <wp:docPr id="32931739" name="Text Box 18"/>
                <wp:cNvGraphicFramePr/>
                <a:graphic xmlns:a="http://schemas.openxmlformats.org/drawingml/2006/main">
                  <a:graphicData uri="http://schemas.microsoft.com/office/word/2010/wordprocessingShape">
                    <wps:wsp>
                      <wps:cNvSpPr txBox="1"/>
                      <wps:spPr>
                        <a:xfrm>
                          <a:off x="0" y="0"/>
                          <a:ext cx="1293495" cy="292100"/>
                        </a:xfrm>
                        <a:prstGeom prst="rect">
                          <a:avLst/>
                        </a:prstGeom>
                        <a:solidFill>
                          <a:schemeClr val="lt1"/>
                        </a:solidFill>
                        <a:ln w="6350">
                          <a:noFill/>
                        </a:ln>
                      </wps:spPr>
                      <wps:txbx>
                        <w:txbxContent>
                          <w:p w14:paraId="7F06E16E" w14:textId="1BEA87A1" w:rsidR="00823250" w:rsidRDefault="00823250" w:rsidP="00823250">
                            <w:r>
                              <w:t>Control 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E4DA4" id="Text Box 18" o:spid="_x0000_s1044" type="#_x0000_t202" style="position:absolute;margin-left:99.8pt;margin-top:6.4pt;width:101.85pt;height: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" fillcolor="white [3201]" stroked="f" strokeweight=".5pt">
                <v:textbox>
                  <w:txbxContent>
                    <w:p w14:paraId="7F06E16E" w14:textId="1BEA87A1" w:rsidR="00823250" w:rsidRDefault="00823250" w:rsidP="00823250">
                      <w:r>
                        <w:t>Control commands</w:t>
                      </w:r>
                    </w:p>
                  </w:txbxContent>
                </v:textbox>
              </v:shape>
            </w:pict>
          </mc:Fallback>
        </mc:AlternateContent>
      </w:r>
      <w:r>
        <w:rPr>
          <w:b/>
          <w:noProof/>
        </w:rPr>
        <mc:AlternateContent>
          <mc:Choice Requires="wps">
            <w:drawing>
              <wp:anchor distT="0" distB="0" distL="114300" distR="114300" simplePos="0" relativeHeight="251682816" behindDoc="0" locked="0" layoutInCell="1" allowOverlap="1" wp14:anchorId="615651B0" wp14:editId="7FA92C6D">
                <wp:simplePos x="0" y="0"/>
                <wp:positionH relativeFrom="column">
                  <wp:posOffset>3864610</wp:posOffset>
                </wp:positionH>
                <wp:positionV relativeFrom="paragraph">
                  <wp:posOffset>73248</wp:posOffset>
                </wp:positionV>
                <wp:extent cx="1233170" cy="292100"/>
                <wp:effectExtent l="0" t="0" r="5080" b="0"/>
                <wp:wrapNone/>
                <wp:docPr id="1231879527" name="Text Box 18"/>
                <wp:cNvGraphicFramePr/>
                <a:graphic xmlns:a="http://schemas.openxmlformats.org/drawingml/2006/main">
                  <a:graphicData uri="http://schemas.microsoft.com/office/word/2010/wordprocessingShape">
                    <wps:wsp>
                      <wps:cNvSpPr txBox="1"/>
                      <wps:spPr>
                        <a:xfrm>
                          <a:off x="0" y="0"/>
                          <a:ext cx="1233170" cy="292100"/>
                        </a:xfrm>
                        <a:prstGeom prst="rect">
                          <a:avLst/>
                        </a:prstGeom>
                        <a:solidFill>
                          <a:schemeClr val="lt1"/>
                        </a:solidFill>
                        <a:ln w="6350">
                          <a:noFill/>
                        </a:ln>
                      </wps:spPr>
                      <wps:txbx>
                        <w:txbxContent>
                          <w:p w14:paraId="79A6FB6C" w14:textId="5091FE22" w:rsidR="00823250" w:rsidRDefault="00823250" w:rsidP="00823250">
                            <w:r>
                              <w:t>EPC data channel</w:t>
                            </w:r>
                          </w:p>
                          <w:p w14:paraId="16085C44"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51B0" id="_x0000_s1045" type="#_x0000_t202" style="position:absolute;margin-left:304.3pt;margin-top:5.75pt;width:97.1pt;height: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" fillcolor="white [3201]" stroked="f" strokeweight=".5pt">
                <v:textbox>
                  <w:txbxContent>
                    <w:p w14:paraId="79A6FB6C" w14:textId="5091FE22" w:rsidR="00823250" w:rsidRDefault="00823250" w:rsidP="00823250">
                      <w:r>
                        <w:t>EPC data channel</w:t>
                      </w:r>
                    </w:p>
                    <w:p w14:paraId="16085C44" w14:textId="77777777" w:rsidR="00823250" w:rsidRDefault="00823250" w:rsidP="00823250"/>
                  </w:txbxContent>
                </v:textbox>
              </v:shape>
            </w:pict>
          </mc:Fallback>
        </mc:AlternateContent>
      </w:r>
    </w:p>
    <w:p w14:paraId="126D17F2" w14:textId="2C501D80" w:rsidR="004E1FFF" w:rsidRDefault="004E1FFF">
      <w:pPr>
        <w:rPr>
          <w:rFonts w:asciiTheme="majorHAnsi" w:eastAsiaTheme="majorEastAsia" w:hAnsiTheme="majorHAnsi" w:cstheme="majorBidi"/>
          <w:b/>
          <w:color w:val="2E74B5" w:themeColor="accent1" w:themeShade="BF"/>
          <w:sz w:val="32"/>
          <w:szCs w:val="32"/>
        </w:rPr>
      </w:pPr>
    </w:p>
    <w:p w14:paraId="2EE50B78" w14:textId="4B4A4B6C" w:rsidR="004E1FFF" w:rsidRDefault="004E1FFF">
      <w:pPr>
        <w:rPr>
          <w:rFonts w:asciiTheme="majorHAnsi" w:eastAsiaTheme="majorEastAsia" w:hAnsiTheme="majorHAnsi" w:cstheme="majorBidi"/>
          <w:b/>
          <w:color w:val="2E74B5" w:themeColor="accent1" w:themeShade="BF"/>
          <w:sz w:val="32"/>
          <w:szCs w:val="32"/>
        </w:rPr>
      </w:pPr>
    </w:p>
    <w:p w14:paraId="231D2804" w14:textId="2A0ED2F5" w:rsidR="004E1FFF" w:rsidRDefault="00D40D4B">
      <w:pPr>
        <w:rPr>
          <w:rFonts w:asciiTheme="majorHAnsi" w:eastAsiaTheme="majorEastAsia" w:hAnsiTheme="majorHAnsi" w:cstheme="majorBidi"/>
          <w:b/>
          <w:color w:val="2E74B5" w:themeColor="accent1" w:themeShade="BF"/>
          <w:sz w:val="32"/>
          <w:szCs w:val="32"/>
        </w:rPr>
      </w:pPr>
      <w:r>
        <w:rPr>
          <w:b/>
          <w:noProof/>
        </w:rPr>
        <mc:AlternateContent>
          <mc:Choice Requires="wps">
            <w:drawing>
              <wp:anchor distT="0" distB="0" distL="114300" distR="114300" simplePos="0" relativeHeight="251678720" behindDoc="0" locked="0" layoutInCell="1" allowOverlap="1" wp14:anchorId="679B4336" wp14:editId="04E4E161">
                <wp:simplePos x="0" y="0"/>
                <wp:positionH relativeFrom="column">
                  <wp:posOffset>3924935</wp:posOffset>
                </wp:positionH>
                <wp:positionV relativeFrom="paragraph">
                  <wp:posOffset>147320</wp:posOffset>
                </wp:positionV>
                <wp:extent cx="1078230" cy="292100"/>
                <wp:effectExtent l="0" t="0" r="7620" b="0"/>
                <wp:wrapNone/>
                <wp:docPr id="1503508467" name="Text Box 18"/>
                <wp:cNvGraphicFramePr/>
                <a:graphic xmlns:a="http://schemas.openxmlformats.org/drawingml/2006/main">
                  <a:graphicData uri="http://schemas.microsoft.com/office/word/2010/wordprocessingShape">
                    <wps:wsp>
                      <wps:cNvSpPr txBox="1"/>
                      <wps:spPr>
                        <a:xfrm>
                          <a:off x="0" y="0"/>
                          <a:ext cx="1078230" cy="292100"/>
                        </a:xfrm>
                        <a:prstGeom prst="rect">
                          <a:avLst/>
                        </a:prstGeom>
                        <a:solidFill>
                          <a:schemeClr val="lt1"/>
                        </a:solidFill>
                        <a:ln w="6350">
                          <a:noFill/>
                        </a:ln>
                      </wps:spPr>
                      <wps:txbx>
                        <w:txbxContent>
                          <w:p w14:paraId="03404046" w14:textId="03D6D236" w:rsidR="00823250" w:rsidRDefault="00823250" w:rsidP="00823250">
                            <w:r>
                              <w:t>EPC data topic</w:t>
                            </w:r>
                          </w:p>
                          <w:p w14:paraId="52EE80B7"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4336" id="_x0000_s1046" type="#_x0000_t202" style="position:absolute;margin-left:309.05pt;margin-top:11.6pt;width:84.9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" fillcolor="white [3201]" stroked="f" strokeweight=".5pt">
                <v:textbox>
                  <w:txbxContent>
                    <w:p w14:paraId="03404046" w14:textId="03D6D236" w:rsidR="00823250" w:rsidRDefault="00823250" w:rsidP="00823250">
                      <w:r>
                        <w:t>EPC data topic</w:t>
                      </w:r>
                    </w:p>
                    <w:p w14:paraId="52EE80B7" w14:textId="77777777" w:rsidR="00823250" w:rsidRDefault="00823250" w:rsidP="00823250"/>
                  </w:txbxContent>
                </v:textbox>
              </v:shape>
            </w:pict>
          </mc:Fallback>
        </mc:AlternateContent>
      </w:r>
      <w:r>
        <w:rPr>
          <w:b/>
          <w:noProof/>
        </w:rPr>
        <mc:AlternateContent>
          <mc:Choice Requires="wps">
            <w:drawing>
              <wp:anchor distT="0" distB="0" distL="114300" distR="114300" simplePos="0" relativeHeight="251680768" behindDoc="0" locked="0" layoutInCell="1" allowOverlap="1" wp14:anchorId="4B7E230D" wp14:editId="0C81696F">
                <wp:simplePos x="0" y="0"/>
                <wp:positionH relativeFrom="column">
                  <wp:posOffset>1301750</wp:posOffset>
                </wp:positionH>
                <wp:positionV relativeFrom="paragraph">
                  <wp:posOffset>155352</wp:posOffset>
                </wp:positionV>
                <wp:extent cx="1078230" cy="292100"/>
                <wp:effectExtent l="0" t="0" r="7620" b="0"/>
                <wp:wrapNone/>
                <wp:docPr id="1150467292" name="Text Box 18"/>
                <wp:cNvGraphicFramePr/>
                <a:graphic xmlns:a="http://schemas.openxmlformats.org/drawingml/2006/main">
                  <a:graphicData uri="http://schemas.microsoft.com/office/word/2010/wordprocessingShape">
                    <wps:wsp>
                      <wps:cNvSpPr txBox="1"/>
                      <wps:spPr>
                        <a:xfrm>
                          <a:off x="0" y="0"/>
                          <a:ext cx="1078230" cy="292100"/>
                        </a:xfrm>
                        <a:prstGeom prst="rect">
                          <a:avLst/>
                        </a:prstGeom>
                        <a:solidFill>
                          <a:schemeClr val="lt1"/>
                        </a:solidFill>
                        <a:ln w="6350">
                          <a:noFill/>
                        </a:ln>
                      </wps:spPr>
                      <wps:txbx>
                        <w:txbxContent>
                          <w:p w14:paraId="5BD0472F" w14:textId="381F6260" w:rsidR="00823250" w:rsidRDefault="00823250" w:rsidP="00823250">
                            <w:r>
                              <w:t>Control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E230D" id="_x0000_s1047" type="#_x0000_t202" style="position:absolute;margin-left:102.5pt;margin-top:12.25pt;width:84.9pt;height: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" fillcolor="white [3201]" stroked="f" strokeweight=".5pt">
                <v:textbox>
                  <w:txbxContent>
                    <w:p w14:paraId="5BD0472F" w14:textId="381F6260" w:rsidR="00823250" w:rsidRDefault="00823250" w:rsidP="00823250">
                      <w:r>
                        <w:t>Control topic</w:t>
                      </w:r>
                    </w:p>
                  </w:txbxContent>
                </v:textbox>
              </v:shape>
            </w:pict>
          </mc:Fallback>
        </mc:AlternateContent>
      </w:r>
    </w:p>
    <w:p w14:paraId="53DFAD09" w14:textId="270120ED" w:rsidR="00A8467E" w:rsidRPr="00A6580C" w:rsidRDefault="00823250" w:rsidP="00A8467E">
      <w:pPr>
        <w:rPr>
          <w:rFonts w:asciiTheme="majorHAnsi" w:eastAsiaTheme="majorEastAsia" w:hAnsiTheme="majorHAnsi" w:cstheme="majorBidi"/>
          <w:b/>
          <w:color w:val="2E74B5" w:themeColor="accent1" w:themeShade="BF"/>
          <w:sz w:val="26"/>
          <w:szCs w:val="26"/>
        </w:rPr>
      </w:pPr>
      <w:r>
        <w:rPr>
          <w:b/>
          <w:noProof/>
        </w:rPr>
        <mc:AlternateContent>
          <mc:Choice Requires="wps">
            <w:drawing>
              <wp:anchor distT="0" distB="0" distL="114300" distR="114300" simplePos="0" relativeHeight="251676672" behindDoc="0" locked="0" layoutInCell="1" allowOverlap="1" wp14:anchorId="65041F87" wp14:editId="553E6058">
                <wp:simplePos x="0" y="0"/>
                <wp:positionH relativeFrom="column">
                  <wp:posOffset>2975610</wp:posOffset>
                </wp:positionH>
                <wp:positionV relativeFrom="paragraph">
                  <wp:posOffset>2155602</wp:posOffset>
                </wp:positionV>
                <wp:extent cx="812800" cy="292100"/>
                <wp:effectExtent l="0" t="0" r="6350" b="0"/>
                <wp:wrapNone/>
                <wp:docPr id="843735045" name="Text Box 18"/>
                <wp:cNvGraphicFramePr/>
                <a:graphic xmlns:a="http://schemas.openxmlformats.org/drawingml/2006/main">
                  <a:graphicData uri="http://schemas.microsoft.com/office/word/2010/wordprocessingShape">
                    <wps:wsp>
                      <wps:cNvSpPr txBox="1"/>
                      <wps:spPr>
                        <a:xfrm>
                          <a:off x="0" y="0"/>
                          <a:ext cx="812800" cy="292100"/>
                        </a:xfrm>
                        <a:prstGeom prst="rect">
                          <a:avLst/>
                        </a:prstGeom>
                        <a:solidFill>
                          <a:schemeClr val="lt1"/>
                        </a:solidFill>
                        <a:ln w="6350">
                          <a:noFill/>
                        </a:ln>
                      </wps:spPr>
                      <wps:txbx>
                        <w:txbxContent>
                          <w:p w14:paraId="40A26F83" w14:textId="77777777" w:rsidR="00823250" w:rsidRDefault="00823250" w:rsidP="00823250">
                            <w:r>
                              <w:t>EPC read</w:t>
                            </w:r>
                          </w:p>
                          <w:p w14:paraId="329CD8B2"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41F87" id="_x0000_s1048" type="#_x0000_t202" style="position:absolute;margin-left:234.3pt;margin-top:169.75pt;width:64pt;height: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" fillcolor="white [3201]" stroked="f" strokeweight=".5pt">
                <v:textbox>
                  <w:txbxContent>
                    <w:p w14:paraId="40A26F83" w14:textId="77777777" w:rsidR="00823250" w:rsidRDefault="00823250" w:rsidP="00823250">
                      <w:r>
                        <w:t>EPC read</w:t>
                      </w:r>
                    </w:p>
                    <w:p w14:paraId="329CD8B2" w14:textId="77777777" w:rsidR="00823250" w:rsidRDefault="00823250" w:rsidP="00823250"/>
                  </w:txbxContent>
                </v:textbox>
              </v:shape>
            </w:pict>
          </mc:Fallback>
        </mc:AlternateContent>
      </w:r>
      <w:r w:rsidR="00A6580C">
        <w:br w:type="page"/>
      </w:r>
    </w:p>
    <w:p w14:paraId="6F36FA22" w14:textId="7F61ED4A" w:rsidR="00A6580C" w:rsidRDefault="00A6580C" w:rsidP="00A6580C">
      <w:pPr>
        <w:pStyle w:val="Heading1"/>
      </w:pPr>
      <w:bookmarkStart w:id="9" w:name="_Toc199335243"/>
      <w:r>
        <w:lastRenderedPageBreak/>
        <w:t>Demo Workflow</w:t>
      </w:r>
      <w:bookmarkEnd w:id="9"/>
    </w:p>
    <w:p w14:paraId="55734154" w14:textId="30911394" w:rsidR="00A6580C" w:rsidRDefault="00A6580C" w:rsidP="00A6580C">
      <w:r>
        <w:t>The FXP20DemoPos has a workflow that tries to simulate a POS experience with RFID.</w:t>
      </w:r>
    </w:p>
    <w:p w14:paraId="12413438" w14:textId="7877552A" w:rsidR="00A6580C" w:rsidRDefault="00D36B34" w:rsidP="00A6580C">
      <w:pPr>
        <w:pStyle w:val="Heading2"/>
        <w:numPr>
          <w:ilvl w:val="0"/>
          <w:numId w:val="24"/>
        </w:numPr>
      </w:pPr>
      <w:bookmarkStart w:id="10" w:name="_Toc199335244"/>
      <w:r>
        <w:t>Welcome Screen</w:t>
      </w:r>
      <w:bookmarkEnd w:id="10"/>
    </w:p>
    <w:p w14:paraId="68901E5E" w14:textId="3DD63C5A" w:rsidR="00D36B34" w:rsidRDefault="00D36B34" w:rsidP="00D36B34">
      <w:r>
        <w:t>When launched, the application automatically shows the Welcome Screen.</w:t>
      </w:r>
    </w:p>
    <w:p w14:paraId="5345CD6E" w14:textId="77777777" w:rsidR="0035124A" w:rsidRDefault="0035124A" w:rsidP="00D36B34"/>
    <w:p w14:paraId="3F998450" w14:textId="72893753" w:rsidR="0035124A" w:rsidRDefault="0035124A" w:rsidP="00D36B34">
      <w:r w:rsidRPr="0035124A">
        <w:rPr>
          <w:noProof/>
        </w:rPr>
        <w:drawing>
          <wp:inline distT="0" distB="0" distL="0" distR="0" wp14:anchorId="151C5B9F" wp14:editId="6E80D66B">
            <wp:extent cx="5731510" cy="3223895"/>
            <wp:effectExtent l="0" t="0" r="2540" b="0"/>
            <wp:docPr id="137288044" name="Picture 1" descr="A person holding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044" name="Picture 1" descr="A person holding a tablet&#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2DDA51A9" w14:textId="77777777" w:rsidR="0035124A" w:rsidRDefault="0035124A" w:rsidP="00D36B34"/>
    <w:p w14:paraId="59CC3E5C" w14:textId="2631540E" w:rsidR="00D36B34" w:rsidRDefault="00D36B34" w:rsidP="00D36B34">
      <w:r>
        <w:t>From this screen, you can:</w:t>
      </w:r>
    </w:p>
    <w:p w14:paraId="370AA4A8" w14:textId="6DCC3AC5" w:rsidR="00D36B34" w:rsidRDefault="0035124A" w:rsidP="00D36B34">
      <w:pPr>
        <w:pStyle w:val="ListParagraph"/>
        <w:numPr>
          <w:ilvl w:val="0"/>
          <w:numId w:val="27"/>
        </w:numPr>
      </w:pPr>
      <w:r>
        <w:t xml:space="preserve">1: </w:t>
      </w:r>
      <w:r w:rsidR="00D36B34">
        <w:t>Launch the Demo by touching or clicking on the button Start</w:t>
      </w:r>
    </w:p>
    <w:p w14:paraId="2EBC30BA" w14:textId="0D56A862" w:rsidR="00D36B34" w:rsidRDefault="0035124A" w:rsidP="00D36B34">
      <w:pPr>
        <w:pStyle w:val="ListParagraph"/>
        <w:numPr>
          <w:ilvl w:val="0"/>
          <w:numId w:val="27"/>
        </w:numPr>
      </w:pPr>
      <w:r>
        <w:t xml:space="preserve">2: </w:t>
      </w:r>
      <w:r w:rsidR="00D36B34">
        <w:t>Quit the Demo</w:t>
      </w:r>
      <w:r>
        <w:t xml:space="preserve"> with password Zebr@123</w:t>
      </w:r>
    </w:p>
    <w:p w14:paraId="52561273" w14:textId="1CF29118" w:rsidR="0035124A" w:rsidRDefault="0035124A" w:rsidP="00D36B34">
      <w:pPr>
        <w:pStyle w:val="ListParagraph"/>
        <w:numPr>
          <w:ilvl w:val="0"/>
          <w:numId w:val="27"/>
        </w:numPr>
      </w:pPr>
      <w:r>
        <w:t>3: Setup the Demo with password Zebr@123</w:t>
      </w:r>
    </w:p>
    <w:p w14:paraId="5CEAC0C1" w14:textId="530D4AC8" w:rsidR="0035124A" w:rsidRDefault="00B50670" w:rsidP="0035124A">
      <w:r>
        <w:t xml:space="preserve">Click on Start to go to start the demo </w:t>
      </w:r>
      <w:r w:rsidR="00B17F75">
        <w:t>to go to the basket screen</w:t>
      </w:r>
      <w:r>
        <w:t>.</w:t>
      </w:r>
    </w:p>
    <w:p w14:paraId="795B6EE2" w14:textId="77777777" w:rsidR="00B50670" w:rsidRDefault="00B50670">
      <w:pPr>
        <w:rPr>
          <w:rFonts w:asciiTheme="majorHAnsi" w:eastAsiaTheme="majorEastAsia" w:hAnsiTheme="majorHAnsi" w:cstheme="majorBidi"/>
          <w:b/>
          <w:color w:val="2E74B5" w:themeColor="accent1" w:themeShade="BF"/>
          <w:sz w:val="26"/>
          <w:szCs w:val="26"/>
        </w:rPr>
      </w:pPr>
      <w:r>
        <w:br w:type="page"/>
      </w:r>
    </w:p>
    <w:p w14:paraId="4B6A85D2" w14:textId="4ABC490F" w:rsidR="00B50670" w:rsidRDefault="00B17F75" w:rsidP="00B50670">
      <w:pPr>
        <w:pStyle w:val="Heading2"/>
      </w:pPr>
      <w:bookmarkStart w:id="11" w:name="_Toc199335245"/>
      <w:r>
        <w:lastRenderedPageBreak/>
        <w:t xml:space="preserve">Basket Screen: </w:t>
      </w:r>
      <w:r w:rsidR="00B50670">
        <w:t>Waiting for products</w:t>
      </w:r>
      <w:bookmarkEnd w:id="11"/>
    </w:p>
    <w:p w14:paraId="616062D7" w14:textId="77777777" w:rsidR="00B50670" w:rsidRDefault="00B50670" w:rsidP="00B50670"/>
    <w:p w14:paraId="682E1CCA" w14:textId="65A296D3" w:rsidR="00B50670" w:rsidRPr="00B50670" w:rsidRDefault="00B50670" w:rsidP="00B50670">
      <w:r w:rsidRPr="00B50670">
        <w:rPr>
          <w:noProof/>
        </w:rPr>
        <w:drawing>
          <wp:inline distT="0" distB="0" distL="0" distR="0" wp14:anchorId="298106AD" wp14:editId="52A99BEA">
            <wp:extent cx="5731510" cy="3223895"/>
            <wp:effectExtent l="0" t="0" r="2540" b="0"/>
            <wp:docPr id="16723199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9925" name="Picture 1" descr="A screenshot of a video game&#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141DB7A0" w14:textId="675DE850" w:rsidR="00B50670" w:rsidRDefault="00B50670" w:rsidP="0035124A">
      <w:r>
        <w:t>This screen appears to invite you to put some products inside the basket</w:t>
      </w:r>
      <w:r w:rsidR="006739DF">
        <w:t>.</w:t>
      </w:r>
    </w:p>
    <w:p w14:paraId="49D006E3" w14:textId="297E9F70" w:rsidR="00B50670" w:rsidRDefault="00B50670" w:rsidP="0035124A">
      <w:r>
        <w:t>On the demo screen, you’ll have access to:</w:t>
      </w:r>
    </w:p>
    <w:p w14:paraId="0A320F91" w14:textId="021C25F4" w:rsidR="00B50670" w:rsidRDefault="00B50670" w:rsidP="00B50670">
      <w:pPr>
        <w:pStyle w:val="ListParagraph"/>
        <w:numPr>
          <w:ilvl w:val="0"/>
          <w:numId w:val="28"/>
        </w:numPr>
      </w:pPr>
      <w:r>
        <w:t>1: The number of items detected.</w:t>
      </w:r>
    </w:p>
    <w:p w14:paraId="0BDEC3FD" w14:textId="09FB208B" w:rsidR="00B50670" w:rsidRDefault="00B50670" w:rsidP="00B50670">
      <w:pPr>
        <w:pStyle w:val="ListParagraph"/>
        <w:numPr>
          <w:ilvl w:val="0"/>
          <w:numId w:val="28"/>
        </w:numPr>
      </w:pPr>
      <w:r>
        <w:t>2: The total price of all the detected items.</w:t>
      </w:r>
    </w:p>
    <w:p w14:paraId="1D7635D9" w14:textId="4CD45CDB" w:rsidR="00B50670" w:rsidRPr="00D36B34" w:rsidRDefault="00B50670" w:rsidP="00B50670">
      <w:pPr>
        <w:pStyle w:val="ListParagraph"/>
        <w:numPr>
          <w:ilvl w:val="0"/>
          <w:numId w:val="28"/>
        </w:numPr>
      </w:pPr>
      <w:r>
        <w:t>3: A Checkout button that you can use at any time to exit the demo workflow.</w:t>
      </w:r>
    </w:p>
    <w:p w14:paraId="53D60220" w14:textId="77777777" w:rsidR="00DE4337" w:rsidRDefault="00DE4337">
      <w:pPr>
        <w:rPr>
          <w:rFonts w:asciiTheme="majorHAnsi" w:eastAsiaTheme="majorEastAsia" w:hAnsiTheme="majorHAnsi" w:cstheme="majorBidi"/>
          <w:b/>
          <w:color w:val="2E74B5" w:themeColor="accent1" w:themeShade="BF"/>
          <w:sz w:val="26"/>
          <w:szCs w:val="26"/>
        </w:rPr>
      </w:pPr>
      <w:r>
        <w:br w:type="page"/>
      </w:r>
    </w:p>
    <w:p w14:paraId="7E81A6D3" w14:textId="59B25312" w:rsidR="00B17F75" w:rsidRDefault="00B17F75" w:rsidP="00B17F75">
      <w:pPr>
        <w:pStyle w:val="Heading2"/>
      </w:pPr>
      <w:bookmarkStart w:id="12" w:name="_Toc199335246"/>
      <w:r>
        <w:lastRenderedPageBreak/>
        <w:t xml:space="preserve">Basket </w:t>
      </w:r>
      <w:r w:rsidR="00DE4337">
        <w:t>screen:</w:t>
      </w:r>
      <w:r>
        <w:t xml:space="preserve"> Displaying detected products</w:t>
      </w:r>
      <w:bookmarkEnd w:id="12"/>
    </w:p>
    <w:p w14:paraId="1AC7CA8E" w14:textId="3030434D" w:rsidR="00B17F75" w:rsidRDefault="00B17F75" w:rsidP="00B17F75">
      <w:r>
        <w:t>Once the basket screen is opened, the reader starts reading for EPC Tags.</w:t>
      </w:r>
    </w:p>
    <w:p w14:paraId="06718B1A" w14:textId="7E5D7EA3" w:rsidR="00B17F75" w:rsidRDefault="00B17F75" w:rsidP="00B17F75">
      <w:r>
        <w:t>If a registered tag is detected, the associated product will be inserted inside the basket list.</w:t>
      </w:r>
    </w:p>
    <w:p w14:paraId="46CCD08C" w14:textId="57091D69" w:rsidR="00B17F75" w:rsidRPr="00B17F75" w:rsidRDefault="00B17F75" w:rsidP="00B17F75">
      <w:r>
        <w:t xml:space="preserve">The number of products will be </w:t>
      </w:r>
      <w:r w:rsidR="00DE4337">
        <w:t>increased,</w:t>
      </w:r>
      <w:r>
        <w:t xml:space="preserve"> and the total price will be updated.</w:t>
      </w:r>
    </w:p>
    <w:p w14:paraId="38719720" w14:textId="77777777" w:rsidR="00DE4337" w:rsidRDefault="00DE4337" w:rsidP="00B17F75">
      <w:r w:rsidRPr="00DE4337">
        <w:rPr>
          <w:noProof/>
        </w:rPr>
        <w:drawing>
          <wp:inline distT="0" distB="0" distL="0" distR="0" wp14:anchorId="284F222C" wp14:editId="0F0FE3B1">
            <wp:extent cx="5731510" cy="3223895"/>
            <wp:effectExtent l="0" t="0" r="2540" b="0"/>
            <wp:docPr id="2137224239"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24239" name="Picture 1" descr="A screenshot of a screen&#10;&#10;AI-generated content may be incorrect."/>
                    <pic:cNvPicPr/>
                  </pic:nvPicPr>
                  <pic:blipFill>
                    <a:blip r:embed="rId16"/>
                    <a:stretch>
                      <a:fillRect/>
                    </a:stretch>
                  </pic:blipFill>
                  <pic:spPr>
                    <a:xfrm>
                      <a:off x="0" y="0"/>
                      <a:ext cx="5731510" cy="3223895"/>
                    </a:xfrm>
                    <a:prstGeom prst="rect">
                      <a:avLst/>
                    </a:prstGeom>
                  </pic:spPr>
                </pic:pic>
              </a:graphicData>
            </a:graphic>
          </wp:inline>
        </w:drawing>
      </w:r>
      <w:r w:rsidRPr="00DE4337">
        <w:t xml:space="preserve"> </w:t>
      </w:r>
    </w:p>
    <w:p w14:paraId="5AA932E9" w14:textId="77777777" w:rsidR="00DE4337" w:rsidRDefault="00DE4337" w:rsidP="00B17F75">
      <w:r>
        <w:t>Once all products have been detected, you can click on the Checkout button.</w:t>
      </w:r>
    </w:p>
    <w:p w14:paraId="7ABB2C8D" w14:textId="77777777" w:rsidR="00DE4337" w:rsidRDefault="00DE4337">
      <w:r>
        <w:br w:type="page"/>
      </w:r>
    </w:p>
    <w:p w14:paraId="2BB34EDF" w14:textId="77777777" w:rsidR="00DE4337" w:rsidRDefault="00DE4337" w:rsidP="00DE4337">
      <w:pPr>
        <w:pStyle w:val="Heading2"/>
      </w:pPr>
      <w:bookmarkStart w:id="13" w:name="_Toc199335247"/>
      <w:r>
        <w:lastRenderedPageBreak/>
        <w:t>Empty Basket</w:t>
      </w:r>
      <w:bookmarkEnd w:id="13"/>
    </w:p>
    <w:p w14:paraId="54976C2C" w14:textId="77777777" w:rsidR="00DE4337" w:rsidRDefault="00DE4337" w:rsidP="00DE4337">
      <w:r>
        <w:t>The demo does not showcase a checkout process.</w:t>
      </w:r>
    </w:p>
    <w:p w14:paraId="7A065E38" w14:textId="77777777" w:rsidR="00DE4337" w:rsidRDefault="00DE4337" w:rsidP="00DE4337">
      <w:r>
        <w:t>When the user touch or click on checkout, it will display the empty basket screen.</w:t>
      </w:r>
    </w:p>
    <w:p w14:paraId="203AF3CD" w14:textId="77777777" w:rsidR="00DE4337" w:rsidRDefault="00DE4337" w:rsidP="00DE4337">
      <w:r w:rsidRPr="00DE4337">
        <w:rPr>
          <w:noProof/>
        </w:rPr>
        <w:drawing>
          <wp:inline distT="0" distB="0" distL="0" distR="0" wp14:anchorId="560481DA" wp14:editId="55953432">
            <wp:extent cx="5731510" cy="3223895"/>
            <wp:effectExtent l="0" t="0" r="2540" b="0"/>
            <wp:docPr id="332945259" name="Picture 1" descr="A blue basket with a green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5259" name="Picture 1" descr="A blue basket with a green arrow pointing up&#10;&#10;AI-generated content may be incorrect."/>
                    <pic:cNvPicPr/>
                  </pic:nvPicPr>
                  <pic:blipFill>
                    <a:blip r:embed="rId17"/>
                    <a:stretch>
                      <a:fillRect/>
                    </a:stretch>
                  </pic:blipFill>
                  <pic:spPr>
                    <a:xfrm>
                      <a:off x="0" y="0"/>
                      <a:ext cx="5731510" cy="3223895"/>
                    </a:xfrm>
                    <a:prstGeom prst="rect">
                      <a:avLst/>
                    </a:prstGeom>
                  </pic:spPr>
                </pic:pic>
              </a:graphicData>
            </a:graphic>
          </wp:inline>
        </w:drawing>
      </w:r>
      <w:r w:rsidRPr="00DE4337">
        <w:t xml:space="preserve"> </w:t>
      </w:r>
    </w:p>
    <w:p w14:paraId="3A33D348" w14:textId="778F60A8" w:rsidR="00160187" w:rsidRDefault="00DE4337" w:rsidP="00DE4337">
      <w:r>
        <w:t>To go back to the welcome screen, simply click or touch the green arrow or the basket.</w:t>
      </w:r>
      <w:r w:rsidR="00160187">
        <w:br w:type="page"/>
      </w:r>
    </w:p>
    <w:p w14:paraId="496A8F7E" w14:textId="5B1E7A98" w:rsidR="00A6580C" w:rsidRDefault="00160187" w:rsidP="00160187">
      <w:pPr>
        <w:pStyle w:val="Heading2"/>
      </w:pPr>
      <w:bookmarkStart w:id="14" w:name="_Toc199335248"/>
      <w:r>
        <w:lastRenderedPageBreak/>
        <w:t>Settings screen</w:t>
      </w:r>
      <w:bookmarkEnd w:id="14"/>
    </w:p>
    <w:p w14:paraId="535EE72E" w14:textId="3CE830E1" w:rsidR="00160187" w:rsidRDefault="00B17F75" w:rsidP="00160187">
      <w:r>
        <w:t xml:space="preserve">To open the settings screen, click on the </w:t>
      </w:r>
      <w:r w:rsidR="00DE4337">
        <w:t>FXP20</w:t>
      </w:r>
      <w:r>
        <w:t xml:space="preserve"> picture on the top left of the welcome screen.</w:t>
      </w:r>
    </w:p>
    <w:p w14:paraId="32E98AE7" w14:textId="42FE813B" w:rsidR="00B17F75" w:rsidRPr="00160187" w:rsidRDefault="00B17F75" w:rsidP="00160187">
      <w:r>
        <w:t>Enter the password Zebr@123 and you’ll see the following interface:</w:t>
      </w:r>
    </w:p>
    <w:p w14:paraId="5F3F9A15" w14:textId="6E055027" w:rsidR="00B14745" w:rsidRDefault="00F307B1">
      <w:r w:rsidRPr="00F307B1">
        <w:drawing>
          <wp:inline distT="0" distB="0" distL="0" distR="0" wp14:anchorId="5CE0E49F" wp14:editId="77B3FEC4">
            <wp:extent cx="4915814" cy="2765077"/>
            <wp:effectExtent l="0" t="0" r="0" b="0"/>
            <wp:docPr id="72719593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5937" name="Picture 1" descr="A screenshot of a video game&#10;&#10;AI-generated content may be incorrect."/>
                    <pic:cNvPicPr/>
                  </pic:nvPicPr>
                  <pic:blipFill>
                    <a:blip r:embed="rId18"/>
                    <a:stretch>
                      <a:fillRect/>
                    </a:stretch>
                  </pic:blipFill>
                  <pic:spPr>
                    <a:xfrm>
                      <a:off x="0" y="0"/>
                      <a:ext cx="4928918" cy="2772448"/>
                    </a:xfrm>
                    <a:prstGeom prst="rect">
                      <a:avLst/>
                    </a:prstGeom>
                  </pic:spPr>
                </pic:pic>
              </a:graphicData>
            </a:graphic>
          </wp:inline>
        </w:drawing>
      </w:r>
      <w:r w:rsidR="00B14745" w:rsidRPr="00B14745">
        <w:t xml:space="preserve"> </w:t>
      </w:r>
    </w:p>
    <w:p w14:paraId="76A35525" w14:textId="55FC8DC7" w:rsidR="00B14745" w:rsidRDefault="00B14745">
      <w:r>
        <w:t>This screen contains the following elements to manage the products database:</w:t>
      </w:r>
    </w:p>
    <w:p w14:paraId="4BD2A6F8" w14:textId="5930919D" w:rsidR="00B14745" w:rsidRDefault="00B14745" w:rsidP="00B14745">
      <w:pPr>
        <w:pStyle w:val="ListParagraph"/>
        <w:numPr>
          <w:ilvl w:val="0"/>
          <w:numId w:val="29"/>
        </w:numPr>
      </w:pPr>
      <w:r>
        <w:t>1: The database of products displayed as a list.</w:t>
      </w:r>
    </w:p>
    <w:p w14:paraId="6C7F75C0" w14:textId="6ADE5AF2" w:rsidR="00B14745" w:rsidRDefault="00B14745" w:rsidP="00B14745">
      <w:pPr>
        <w:pStyle w:val="ListParagraph"/>
        <w:numPr>
          <w:ilvl w:val="0"/>
          <w:numId w:val="29"/>
        </w:numPr>
      </w:pPr>
      <w:r>
        <w:t>2: Add button to insert new product.</w:t>
      </w:r>
    </w:p>
    <w:p w14:paraId="386CE299" w14:textId="4207C7F7" w:rsidR="00B14745" w:rsidRDefault="00B14745" w:rsidP="00B14745">
      <w:pPr>
        <w:pStyle w:val="ListParagraph"/>
        <w:numPr>
          <w:ilvl w:val="0"/>
          <w:numId w:val="29"/>
        </w:numPr>
      </w:pPr>
      <w:r>
        <w:t>3: Delete button to erase the selected product line in the product database.</w:t>
      </w:r>
    </w:p>
    <w:p w14:paraId="6FDDFFA6" w14:textId="27E081C0" w:rsidR="00B14745" w:rsidRDefault="00B14745" w:rsidP="00B14745">
      <w:pPr>
        <w:pStyle w:val="ListParagraph"/>
        <w:numPr>
          <w:ilvl w:val="0"/>
          <w:numId w:val="29"/>
        </w:numPr>
      </w:pPr>
      <w:r>
        <w:t>4: Modify button to change the content of the selected product in the product database.</w:t>
      </w:r>
    </w:p>
    <w:p w14:paraId="214EB6D3" w14:textId="26D314F5" w:rsidR="00F307B1" w:rsidRDefault="00F307B1" w:rsidP="00B14745">
      <w:pPr>
        <w:pStyle w:val="ListParagraph"/>
        <w:numPr>
          <w:ilvl w:val="0"/>
          <w:numId w:val="29"/>
        </w:numPr>
      </w:pPr>
      <w:r>
        <w:t>5: Settings button to open the settings window.</w:t>
      </w:r>
    </w:p>
    <w:p w14:paraId="329D4571" w14:textId="26632321" w:rsidR="00B14745" w:rsidRDefault="00B14745">
      <w:r>
        <w:t>These elements are for debugging purposes:</w:t>
      </w:r>
    </w:p>
    <w:p w14:paraId="6F4A28BC" w14:textId="123314FE" w:rsidR="00B14745" w:rsidRDefault="00F307B1" w:rsidP="00B14745">
      <w:pPr>
        <w:pStyle w:val="ListParagraph"/>
        <w:numPr>
          <w:ilvl w:val="0"/>
          <w:numId w:val="30"/>
        </w:numPr>
      </w:pPr>
      <w:r>
        <w:t>6</w:t>
      </w:r>
      <w:r w:rsidR="00B14745">
        <w:t>: Connect the FXP20KeyInjector to the reader. It will check the MQTT connection and the ability to control the FXP20KeyInjector. If the MQTT message is received by the reader and the FXP20KeyInjector properly configured (especially the COM port</w:t>
      </w:r>
      <w:r w:rsidR="00927852">
        <w:t>), the “Connect” button of the FXP20KeyInjector app should appears greyed and the “Disconnect” button should appear as available.</w:t>
      </w:r>
    </w:p>
    <w:p w14:paraId="5232E886" w14:textId="2C1CC873" w:rsidR="00B14745" w:rsidRDefault="00F307B1" w:rsidP="00B14745">
      <w:pPr>
        <w:pStyle w:val="ListParagraph"/>
        <w:numPr>
          <w:ilvl w:val="0"/>
          <w:numId w:val="30"/>
        </w:numPr>
      </w:pPr>
      <w:r>
        <w:t>7</w:t>
      </w:r>
      <w:r w:rsidR="00B14745">
        <w:t xml:space="preserve">: Disconnect the FXP20KeyInjector to the reader. When disconnected, </w:t>
      </w:r>
      <w:r w:rsidR="00927852">
        <w:t>the “Disconnect” button of the FXP20KeyInjector application gets greyed and the “Connect” button gets available</w:t>
      </w:r>
      <w:r w:rsidR="00B14745">
        <w:t>.</w:t>
      </w:r>
    </w:p>
    <w:p w14:paraId="5AAAF226" w14:textId="14D43ED1" w:rsidR="00B14745" w:rsidRDefault="00F307B1" w:rsidP="00B14745">
      <w:pPr>
        <w:pStyle w:val="ListParagraph"/>
        <w:numPr>
          <w:ilvl w:val="0"/>
          <w:numId w:val="30"/>
        </w:numPr>
      </w:pPr>
      <w:r>
        <w:t>8</w:t>
      </w:r>
      <w:r w:rsidR="00B14745">
        <w:t>: Start Reading. The FXP20KeyInjector must be connected before trying to start reading tags. When the MQTT message is properly received by FXP20KeyInjector, it should setup the reader for tag reading. The blue light should start to blink rapidly.</w:t>
      </w:r>
    </w:p>
    <w:p w14:paraId="48A4CEAD" w14:textId="510C228C" w:rsidR="00B14745" w:rsidRDefault="00F307B1" w:rsidP="00B14745">
      <w:pPr>
        <w:pStyle w:val="ListParagraph"/>
        <w:numPr>
          <w:ilvl w:val="0"/>
          <w:numId w:val="30"/>
        </w:numPr>
      </w:pPr>
      <w:r>
        <w:t>9</w:t>
      </w:r>
      <w:r w:rsidR="00B14745">
        <w:t>: Stop Reading. Will stop the reader to read tags. The blue light should stop blinking rapidly and start blinking slowly.</w:t>
      </w:r>
    </w:p>
    <w:p w14:paraId="1D345C5B" w14:textId="77777777" w:rsidR="00B14745" w:rsidRDefault="00B14745" w:rsidP="00B14745">
      <w:pPr>
        <w:ind w:left="360"/>
      </w:pPr>
      <w:r>
        <w:t xml:space="preserve">Two more buttons are available: </w:t>
      </w:r>
    </w:p>
    <w:p w14:paraId="0E865729" w14:textId="59E692C7" w:rsidR="00B14745" w:rsidRDefault="00F307B1" w:rsidP="00B14745">
      <w:pPr>
        <w:pStyle w:val="ListParagraph"/>
        <w:numPr>
          <w:ilvl w:val="0"/>
          <w:numId w:val="30"/>
        </w:numPr>
      </w:pPr>
      <w:r>
        <w:t>10</w:t>
      </w:r>
      <w:r w:rsidR="00B14745">
        <w:t>: POS Demo will let the demo return to the welcome screen.</w:t>
      </w:r>
    </w:p>
    <w:p w14:paraId="0EAB09CA" w14:textId="77777777" w:rsidR="00F307B1" w:rsidRDefault="00B14745" w:rsidP="00601BB7">
      <w:pPr>
        <w:pStyle w:val="ListParagraph"/>
        <w:numPr>
          <w:ilvl w:val="0"/>
          <w:numId w:val="30"/>
        </w:numPr>
      </w:pPr>
      <w:r>
        <w:t>1</w:t>
      </w:r>
      <w:r w:rsidR="00F307B1">
        <w:t>1</w:t>
      </w:r>
      <w:r>
        <w:t>: Quit will quit the demo without the need to enter a password.</w:t>
      </w:r>
    </w:p>
    <w:p w14:paraId="22F7E99A" w14:textId="6D3118F0" w:rsidR="00F307B1" w:rsidRDefault="00F307B1" w:rsidP="0083316C">
      <w:pPr>
        <w:pStyle w:val="Heading3"/>
      </w:pPr>
      <w:bookmarkStart w:id="15" w:name="_Toc199335249"/>
      <w:r>
        <w:lastRenderedPageBreak/>
        <w:t>Setting the application locale</w:t>
      </w:r>
    </w:p>
    <w:p w14:paraId="224C4715" w14:textId="4357850E" w:rsidR="00F307B1" w:rsidRDefault="00F307B1" w:rsidP="00F307B1">
      <w:r>
        <w:t>To set the locale, click on the Settings button.</w:t>
      </w:r>
    </w:p>
    <w:p w14:paraId="5EC074C9" w14:textId="0F25DFDE" w:rsidR="00F307B1" w:rsidRDefault="00F307B1" w:rsidP="00F307B1">
      <w:r w:rsidRPr="00F307B1">
        <w:drawing>
          <wp:inline distT="0" distB="0" distL="0" distR="0" wp14:anchorId="3B0A114E" wp14:editId="165FDCCF">
            <wp:extent cx="4718304" cy="893895"/>
            <wp:effectExtent l="0" t="0" r="6350" b="1905"/>
            <wp:docPr id="1850229644" name="Picture 1" descr="A blue lin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29644" name="Picture 1" descr="A blue line on a white surface&#10;&#10;AI-generated content may be incorrect."/>
                    <pic:cNvPicPr/>
                  </pic:nvPicPr>
                  <pic:blipFill>
                    <a:blip r:embed="rId19"/>
                    <a:stretch>
                      <a:fillRect/>
                    </a:stretch>
                  </pic:blipFill>
                  <pic:spPr>
                    <a:xfrm>
                      <a:off x="0" y="0"/>
                      <a:ext cx="4768405" cy="903387"/>
                    </a:xfrm>
                    <a:prstGeom prst="rect">
                      <a:avLst/>
                    </a:prstGeom>
                  </pic:spPr>
                </pic:pic>
              </a:graphicData>
            </a:graphic>
          </wp:inline>
        </w:drawing>
      </w:r>
    </w:p>
    <w:p w14:paraId="60D04CE5" w14:textId="77777777" w:rsidR="00F307B1" w:rsidRDefault="00F307B1" w:rsidP="00F307B1">
      <w:r>
        <w:t xml:space="preserve">Change the localisation in the drop-down list. </w:t>
      </w:r>
    </w:p>
    <w:p w14:paraId="344421CA" w14:textId="77777777" w:rsidR="00FD5D3B" w:rsidRDefault="00F307B1" w:rsidP="00F307B1">
      <w:r>
        <w:t xml:space="preserve">It will change the language of the GUI and the </w:t>
      </w:r>
      <w:r w:rsidR="00FD5D3B">
        <w:t>currency used by the application.</w:t>
      </w:r>
    </w:p>
    <w:p w14:paraId="3F5D01FB" w14:textId="77777777" w:rsidR="00FD5D3B" w:rsidRDefault="00FD5D3B" w:rsidP="00F307B1">
      <w:r>
        <w:t>The choices are:</w:t>
      </w:r>
    </w:p>
    <w:p w14:paraId="73CE7E15" w14:textId="43E8B7C9" w:rsidR="00F307B1" w:rsidRDefault="00FD5D3B" w:rsidP="00FD5D3B">
      <w:pPr>
        <w:pStyle w:val="ListParagraph"/>
        <w:numPr>
          <w:ilvl w:val="0"/>
          <w:numId w:val="44"/>
        </w:numPr>
      </w:pPr>
      <w:r>
        <w:t>Europe : Texts in English, Currency €</w:t>
      </w:r>
    </w:p>
    <w:p w14:paraId="030540C3" w14:textId="7ED467E3" w:rsidR="00FD5D3B" w:rsidRDefault="00FD5D3B" w:rsidP="00FD5D3B">
      <w:pPr>
        <w:pStyle w:val="ListParagraph"/>
        <w:numPr>
          <w:ilvl w:val="0"/>
          <w:numId w:val="44"/>
        </w:numPr>
      </w:pPr>
      <w:r>
        <w:t>France : Texts in French, Currency €</w:t>
      </w:r>
    </w:p>
    <w:p w14:paraId="314CDFC5" w14:textId="30233872" w:rsidR="00FD5D3B" w:rsidRDefault="00FD5D3B" w:rsidP="00FD5D3B">
      <w:pPr>
        <w:pStyle w:val="ListParagraph"/>
        <w:numPr>
          <w:ilvl w:val="0"/>
          <w:numId w:val="44"/>
        </w:numPr>
      </w:pPr>
      <w:r>
        <w:t>UK : Texts in English, Currency £</w:t>
      </w:r>
    </w:p>
    <w:p w14:paraId="7855D277" w14:textId="651B178C" w:rsidR="00FD5D3B" w:rsidRDefault="00FD5D3B" w:rsidP="00FD5D3B">
      <w:pPr>
        <w:pStyle w:val="ListParagraph"/>
        <w:numPr>
          <w:ilvl w:val="0"/>
          <w:numId w:val="44"/>
        </w:numPr>
      </w:pPr>
      <w:r>
        <w:t>USA : Texts in English, Currency $</w:t>
      </w:r>
    </w:p>
    <w:p w14:paraId="3A07A836" w14:textId="3AE296FE" w:rsidR="00FD5D3B" w:rsidRPr="00F307B1" w:rsidRDefault="00FD5D3B" w:rsidP="00FD5D3B">
      <w:r>
        <w:t>Click on the Save button to save the configuration and update the GUI elements.</w:t>
      </w:r>
    </w:p>
    <w:p w14:paraId="1D6428EE" w14:textId="4F419B84" w:rsidR="0083316C" w:rsidRDefault="0083316C" w:rsidP="0083316C">
      <w:pPr>
        <w:pStyle w:val="Heading3"/>
      </w:pPr>
      <w:r>
        <w:t>Adding a new product</w:t>
      </w:r>
      <w:bookmarkEnd w:id="15"/>
    </w:p>
    <w:p w14:paraId="59101781" w14:textId="77777777" w:rsidR="0083316C" w:rsidRDefault="0083316C" w:rsidP="0083316C">
      <w:r>
        <w:t>To Add a new product, click on the Add button.</w:t>
      </w:r>
    </w:p>
    <w:p w14:paraId="6DDD3864" w14:textId="77777777" w:rsidR="0083316C" w:rsidRDefault="0083316C" w:rsidP="0083316C">
      <w:r w:rsidRPr="0083316C">
        <w:rPr>
          <w:noProof/>
        </w:rPr>
        <w:drawing>
          <wp:inline distT="0" distB="0" distL="0" distR="0" wp14:anchorId="1E847015" wp14:editId="56CF1576">
            <wp:extent cx="3123590" cy="1325988"/>
            <wp:effectExtent l="0" t="0" r="635" b="7620"/>
            <wp:docPr id="1523397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7760" name="Picture 1" descr="A screenshot of a computer&#10;&#10;AI-generated content may be incorrect."/>
                    <pic:cNvPicPr/>
                  </pic:nvPicPr>
                  <pic:blipFill>
                    <a:blip r:embed="rId20"/>
                    <a:stretch>
                      <a:fillRect/>
                    </a:stretch>
                  </pic:blipFill>
                  <pic:spPr>
                    <a:xfrm>
                      <a:off x="0" y="0"/>
                      <a:ext cx="3157232" cy="1340269"/>
                    </a:xfrm>
                    <a:prstGeom prst="rect">
                      <a:avLst/>
                    </a:prstGeom>
                  </pic:spPr>
                </pic:pic>
              </a:graphicData>
            </a:graphic>
          </wp:inline>
        </w:drawing>
      </w:r>
      <w:r w:rsidRPr="0083316C">
        <w:t xml:space="preserve"> </w:t>
      </w:r>
    </w:p>
    <w:p w14:paraId="22A5FC46" w14:textId="77777777" w:rsidR="0083316C" w:rsidRDefault="0083316C" w:rsidP="0083316C">
      <w:r>
        <w:t>The following data can be set:</w:t>
      </w:r>
    </w:p>
    <w:p w14:paraId="2A365CE5" w14:textId="427A9C47" w:rsidR="0083316C" w:rsidRDefault="0083316C" w:rsidP="0083316C">
      <w:pPr>
        <w:pStyle w:val="ListParagraph"/>
        <w:numPr>
          <w:ilvl w:val="0"/>
          <w:numId w:val="32"/>
        </w:numPr>
      </w:pPr>
      <w:r>
        <w:t>1: The product name as it will appear in the basket products list</w:t>
      </w:r>
    </w:p>
    <w:p w14:paraId="092ACEDB" w14:textId="630F1DA6" w:rsidR="0083316C" w:rsidRDefault="0083316C" w:rsidP="0083316C">
      <w:pPr>
        <w:pStyle w:val="ListParagraph"/>
        <w:numPr>
          <w:ilvl w:val="0"/>
          <w:numId w:val="32"/>
        </w:numPr>
      </w:pPr>
      <w:r>
        <w:t>2: The price of the product that will be used to calculate the total price of the basket</w:t>
      </w:r>
    </w:p>
    <w:p w14:paraId="26A091F9" w14:textId="0D50C6ED" w:rsidR="0083316C" w:rsidRDefault="0083316C" w:rsidP="0083316C">
      <w:pPr>
        <w:pStyle w:val="ListParagraph"/>
        <w:numPr>
          <w:ilvl w:val="0"/>
          <w:numId w:val="32"/>
        </w:numPr>
      </w:pPr>
      <w:r>
        <w:t>3: The EPC of the RFID tag attached to the product</w:t>
      </w:r>
    </w:p>
    <w:p w14:paraId="1B954E40" w14:textId="77777777" w:rsidR="00FD5D3B" w:rsidRDefault="0083316C" w:rsidP="00132202">
      <w:pPr>
        <w:pStyle w:val="ListParagraph"/>
        <w:numPr>
          <w:ilvl w:val="0"/>
          <w:numId w:val="32"/>
        </w:numPr>
      </w:pPr>
      <w:r>
        <w:t>4: Double click on this zone to add/modify the product picture</w:t>
      </w:r>
    </w:p>
    <w:p w14:paraId="1BDA34AE" w14:textId="0FCBE177" w:rsidR="006F0A7D" w:rsidRDefault="006F0A7D" w:rsidP="00FD5D3B">
      <w:r>
        <w:t>Example of added product:</w:t>
      </w:r>
    </w:p>
    <w:p w14:paraId="4FBED5D8" w14:textId="45C872B7" w:rsidR="006F0A7D" w:rsidRDefault="006F0A7D" w:rsidP="006F0A7D">
      <w:r w:rsidRPr="006F0A7D">
        <w:rPr>
          <w:noProof/>
        </w:rPr>
        <w:drawing>
          <wp:inline distT="0" distB="0" distL="0" distR="0" wp14:anchorId="35E5A5E5" wp14:editId="6DF2E78B">
            <wp:extent cx="2553005" cy="1083770"/>
            <wp:effectExtent l="0" t="0" r="0" b="2540"/>
            <wp:docPr id="13535209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939" name="Picture 1" descr="A screenshot of a computer screen&#10;&#10;AI-generated content may be incorrect."/>
                    <pic:cNvPicPr/>
                  </pic:nvPicPr>
                  <pic:blipFill>
                    <a:blip r:embed="rId21"/>
                    <a:stretch>
                      <a:fillRect/>
                    </a:stretch>
                  </pic:blipFill>
                  <pic:spPr>
                    <a:xfrm>
                      <a:off x="0" y="0"/>
                      <a:ext cx="2577340" cy="1094100"/>
                    </a:xfrm>
                    <a:prstGeom prst="rect">
                      <a:avLst/>
                    </a:prstGeom>
                  </pic:spPr>
                </pic:pic>
              </a:graphicData>
            </a:graphic>
          </wp:inline>
        </w:drawing>
      </w:r>
    </w:p>
    <w:p w14:paraId="6BC76C67" w14:textId="1AA9A015" w:rsidR="006F0A7D" w:rsidRDefault="0083316C">
      <w:r>
        <w:t>Once you have entered the data and set a</w:t>
      </w:r>
      <w:r w:rsidR="006F0A7D">
        <w:t>n image you can click on the Add button to insert a new line in the products database.</w:t>
      </w:r>
      <w:r w:rsidR="006F0A7D">
        <w:br w:type="page"/>
      </w:r>
    </w:p>
    <w:p w14:paraId="7151758C" w14:textId="77777777" w:rsidR="006F0A7D" w:rsidRDefault="006F0A7D" w:rsidP="006F0A7D">
      <w:pPr>
        <w:pStyle w:val="Heading3"/>
      </w:pPr>
      <w:bookmarkStart w:id="16" w:name="_Toc199335250"/>
      <w:r>
        <w:lastRenderedPageBreak/>
        <w:t>Modifying a product line in the database</w:t>
      </w:r>
      <w:bookmarkEnd w:id="16"/>
    </w:p>
    <w:p w14:paraId="60EA238A" w14:textId="77777777" w:rsidR="00B17F75" w:rsidRDefault="00B17F75" w:rsidP="00B17F75">
      <w:r>
        <w:t>To change the values associated with a product, you can directly update the following values in the product list:</w:t>
      </w:r>
    </w:p>
    <w:p w14:paraId="159AC73C" w14:textId="2109FC72" w:rsidR="00B17F75" w:rsidRDefault="00B17F75" w:rsidP="00B17F75">
      <w:pPr>
        <w:pStyle w:val="ListParagraph"/>
        <w:numPr>
          <w:ilvl w:val="0"/>
          <w:numId w:val="35"/>
        </w:numPr>
      </w:pPr>
      <w:r>
        <w:t>Product Name</w:t>
      </w:r>
    </w:p>
    <w:p w14:paraId="375F404C" w14:textId="152D78F9" w:rsidR="00B17F75" w:rsidRDefault="00B17F75" w:rsidP="00B17F75">
      <w:pPr>
        <w:pStyle w:val="ListParagraph"/>
        <w:numPr>
          <w:ilvl w:val="0"/>
          <w:numId w:val="35"/>
        </w:numPr>
      </w:pPr>
      <w:r>
        <w:t>Price</w:t>
      </w:r>
    </w:p>
    <w:p w14:paraId="266BCB38" w14:textId="0A4FCB0C" w:rsidR="00B17F75" w:rsidRDefault="00B17F75" w:rsidP="00B17F75">
      <w:pPr>
        <w:pStyle w:val="ListParagraph"/>
        <w:numPr>
          <w:ilvl w:val="0"/>
          <w:numId w:val="35"/>
        </w:numPr>
      </w:pPr>
      <w:r>
        <w:t>EPC</w:t>
      </w:r>
    </w:p>
    <w:p w14:paraId="0AD3A04F" w14:textId="404A8D7B" w:rsidR="00B17F75" w:rsidRDefault="00B17F75" w:rsidP="00B17F75">
      <w:r>
        <w:t>As soon as you will change the focus of the modified input element, the database will be updated.</w:t>
      </w:r>
    </w:p>
    <w:p w14:paraId="5029365D" w14:textId="55AE2CD2" w:rsidR="00B17F75" w:rsidRDefault="00B17F75" w:rsidP="00B17F75">
      <w:r>
        <w:t>If you want to change the picture associated with the product, you must:</w:t>
      </w:r>
    </w:p>
    <w:p w14:paraId="6DB8D7C6" w14:textId="5CF40DAA" w:rsidR="00B17F75" w:rsidRDefault="00B17F75" w:rsidP="00B17F75">
      <w:pPr>
        <w:pStyle w:val="ListParagraph"/>
        <w:numPr>
          <w:ilvl w:val="0"/>
          <w:numId w:val="36"/>
        </w:numPr>
      </w:pPr>
      <w:r>
        <w:t>Select the line of the product in the list.</w:t>
      </w:r>
    </w:p>
    <w:p w14:paraId="55095C56" w14:textId="26531908" w:rsidR="00B17F75" w:rsidRDefault="00B17F75" w:rsidP="00B17F75">
      <w:pPr>
        <w:pStyle w:val="ListParagraph"/>
        <w:numPr>
          <w:ilvl w:val="0"/>
          <w:numId w:val="36"/>
        </w:numPr>
      </w:pPr>
      <w:r>
        <w:t>Click on the button Modify.</w:t>
      </w:r>
    </w:p>
    <w:p w14:paraId="05373425" w14:textId="4A2597EC" w:rsidR="00B17F75" w:rsidRDefault="00B17F75" w:rsidP="00B17F75">
      <w:pPr>
        <w:pStyle w:val="ListParagraph"/>
        <w:numPr>
          <w:ilvl w:val="0"/>
          <w:numId w:val="36"/>
        </w:numPr>
      </w:pPr>
      <w:r>
        <w:t>A dialog will appear similar to the Add dialog:</w:t>
      </w:r>
      <w:r>
        <w:br/>
      </w:r>
      <w:r w:rsidRPr="00B17F75">
        <w:rPr>
          <w:noProof/>
        </w:rPr>
        <w:drawing>
          <wp:inline distT="0" distB="0" distL="0" distR="0" wp14:anchorId="0B9D9108" wp14:editId="245D0241">
            <wp:extent cx="4353533" cy="1790950"/>
            <wp:effectExtent l="0" t="0" r="9525" b="0"/>
            <wp:docPr id="93357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9958" name="Picture 1" descr="A screenshot of a computer&#10;&#10;AI-generated content may be incorrect."/>
                    <pic:cNvPicPr/>
                  </pic:nvPicPr>
                  <pic:blipFill>
                    <a:blip r:embed="rId22"/>
                    <a:stretch>
                      <a:fillRect/>
                    </a:stretch>
                  </pic:blipFill>
                  <pic:spPr>
                    <a:xfrm>
                      <a:off x="0" y="0"/>
                      <a:ext cx="4353533" cy="1790950"/>
                    </a:xfrm>
                    <a:prstGeom prst="rect">
                      <a:avLst/>
                    </a:prstGeom>
                  </pic:spPr>
                </pic:pic>
              </a:graphicData>
            </a:graphic>
          </wp:inline>
        </w:drawing>
      </w:r>
      <w:r>
        <w:br/>
        <w:t>You can change all the values in their respective input field.</w:t>
      </w:r>
      <w:r>
        <w:br/>
        <w:t>To change the image, double click on it and it will open a browser to select the new image.</w:t>
      </w:r>
    </w:p>
    <w:p w14:paraId="46A3EDFE" w14:textId="606E90E0" w:rsidR="00B17F75" w:rsidRDefault="00B17F75" w:rsidP="00B17F75">
      <w:pPr>
        <w:pStyle w:val="ListParagraph"/>
        <w:numPr>
          <w:ilvl w:val="0"/>
          <w:numId w:val="36"/>
        </w:numPr>
      </w:pPr>
      <w:r>
        <w:t>Click on the update button to change the values of the product entry in the database.</w:t>
      </w:r>
    </w:p>
    <w:p w14:paraId="2AF2251B" w14:textId="7790A750" w:rsidR="00B17F75" w:rsidRDefault="00B17F75" w:rsidP="00B17F75">
      <w:pPr>
        <w:pStyle w:val="Heading3"/>
      </w:pPr>
      <w:bookmarkStart w:id="17" w:name="_Toc199335251"/>
      <w:r>
        <w:t>Deleting a product entry</w:t>
      </w:r>
      <w:bookmarkEnd w:id="17"/>
    </w:p>
    <w:p w14:paraId="6A49F078" w14:textId="511DB214" w:rsidR="00B17F75" w:rsidRDefault="00B17F75" w:rsidP="00B17F75">
      <w:r>
        <w:t>To delete a product entry, select the line of the product inside the database list.</w:t>
      </w:r>
    </w:p>
    <w:p w14:paraId="3789748A" w14:textId="1A843256" w:rsidR="00B17F75" w:rsidRDefault="00B17F75" w:rsidP="00B17F75">
      <w:r>
        <w:t>Click on the Delete button and the product will be erased from the database.</w:t>
      </w:r>
    </w:p>
    <w:p w14:paraId="7C89352E" w14:textId="464C1D7F" w:rsidR="00B17F75" w:rsidRPr="00B17F75" w:rsidRDefault="00B17F75" w:rsidP="00B17F75">
      <w:r>
        <w:t>There is no dialog to validate if you are sure or not, so be careful when using the Delete button.</w:t>
      </w:r>
    </w:p>
    <w:p w14:paraId="45B17470" w14:textId="37700E87" w:rsidR="006F0A7D" w:rsidRDefault="006F0A7D" w:rsidP="00B17F75">
      <w:pPr>
        <w:ind w:left="5760"/>
      </w:pPr>
      <w:r>
        <w:br w:type="page"/>
      </w:r>
    </w:p>
    <w:p w14:paraId="5F3697F6" w14:textId="77777777" w:rsidR="00A6580C" w:rsidRDefault="00A6580C" w:rsidP="0083316C"/>
    <w:p w14:paraId="04E6A82E" w14:textId="7915D3F7" w:rsidR="00F023B2" w:rsidRDefault="00815D7F" w:rsidP="0015346C">
      <w:pPr>
        <w:pStyle w:val="Heading1"/>
      </w:pPr>
      <w:bookmarkStart w:id="18" w:name="_Toc199335252"/>
      <w:r>
        <w:t>Setting up the demo</w:t>
      </w:r>
      <w:bookmarkEnd w:id="18"/>
    </w:p>
    <w:p w14:paraId="06837279" w14:textId="77777777" w:rsidR="00815D7F" w:rsidRDefault="00815D7F" w:rsidP="00815D7F"/>
    <w:p w14:paraId="775B03B3" w14:textId="77777777" w:rsidR="00A6580C" w:rsidRDefault="00A6580C" w:rsidP="00A6580C">
      <w:pPr>
        <w:pStyle w:val="Heading2"/>
        <w:numPr>
          <w:ilvl w:val="0"/>
          <w:numId w:val="25"/>
        </w:numPr>
      </w:pPr>
      <w:bookmarkStart w:id="19" w:name="_Toc199335253"/>
      <w:r>
        <w:t>Installation</w:t>
      </w:r>
      <w:bookmarkEnd w:id="19"/>
    </w:p>
    <w:p w14:paraId="79A9E9ED" w14:textId="77777777" w:rsidR="00A6580C" w:rsidRPr="00A516EA" w:rsidRDefault="00A6580C" w:rsidP="00A6580C">
      <w:r>
        <w:t>Install the .NET Framework 4.8 to the target PC.</w:t>
      </w:r>
    </w:p>
    <w:p w14:paraId="06802BB4" w14:textId="77777777" w:rsidR="00A6580C" w:rsidRDefault="00A6580C" w:rsidP="00A6580C">
      <w:r>
        <w:t>Unzip the FXP20 Key Injector archive in a folder on the PC that will run the application (read the FXP20KeyInjector documentation for information on how to setup and run the application).</w:t>
      </w:r>
    </w:p>
    <w:p w14:paraId="7E193C94" w14:textId="77777777" w:rsidR="00A6580C" w:rsidRDefault="00A6580C" w:rsidP="00A6580C">
      <w:r>
        <w:t>Install the MQTT broker on the target PC or on a separate server depending on your needs (read FXP20KeyInjector documentation for more information).</w:t>
      </w:r>
    </w:p>
    <w:p w14:paraId="2935EFB4" w14:textId="77777777" w:rsidR="00A6580C" w:rsidRDefault="00A6580C" w:rsidP="00A6580C">
      <w:r>
        <w:t xml:space="preserve">Sample config file and launcher for Mosquitto MQTT Broker are provided in the documentation of the FXP20KeyInjector, and in the OneDrive folder containing the application in the file </w:t>
      </w:r>
      <w:r w:rsidRPr="00A8467E">
        <w:t>MosquittoMQTTBrokerLauncher.7z</w:t>
      </w:r>
      <w:r>
        <w:t>.</w:t>
      </w:r>
    </w:p>
    <w:p w14:paraId="1539A2A3" w14:textId="77777777" w:rsidR="00A6580C" w:rsidRDefault="00A6580C" w:rsidP="00A6580C">
      <w:r>
        <w:t>Install the KLite Codec Pack on the host computer.</w:t>
      </w:r>
    </w:p>
    <w:p w14:paraId="5F20FD50" w14:textId="77777777" w:rsidR="00A6580C" w:rsidRDefault="00A6580C" w:rsidP="00A6580C">
      <w:r>
        <w:t>Unzip the FXP20DemoPOS archive on the host PC hard drive.</w:t>
      </w:r>
    </w:p>
    <w:p w14:paraId="0FA2C573" w14:textId="77777777" w:rsidR="00A6580C" w:rsidRDefault="00A6580C" w:rsidP="00A6580C">
      <w:r>
        <w:t>A version of the Mosquitto MQTT Broker and KLite Codec Pack can be found in the One Drive folder of the FXP20DemoPos software.</w:t>
      </w:r>
    </w:p>
    <w:p w14:paraId="2F62AB86" w14:textId="77777777" w:rsidR="00A6580C" w:rsidRDefault="00A6580C" w:rsidP="00815D7F"/>
    <w:p w14:paraId="3F2518CF" w14:textId="72342FC4" w:rsidR="00815D7F" w:rsidRDefault="00815D7F" w:rsidP="00A6580C">
      <w:pPr>
        <w:pStyle w:val="Heading2"/>
        <w:numPr>
          <w:ilvl w:val="0"/>
          <w:numId w:val="25"/>
        </w:numPr>
      </w:pPr>
      <w:bookmarkStart w:id="20" w:name="_Toc199335254"/>
      <w:r>
        <w:t>Mosquitto setup</w:t>
      </w:r>
      <w:bookmarkEnd w:id="20"/>
    </w:p>
    <w:p w14:paraId="05020B9C" w14:textId="77777777" w:rsidR="00815D7F" w:rsidRDefault="00815D7F" w:rsidP="00815D7F"/>
    <w:p w14:paraId="035996D6" w14:textId="37F3D8CE" w:rsidR="00815D7F" w:rsidRDefault="00815D7F" w:rsidP="00815D7F">
      <w:r>
        <w:t>Before running the demo, you need to install and run Mosquitto MQTT Server (or any other MQTT server as long as you respect the following user/password combination for login).</w:t>
      </w:r>
    </w:p>
    <w:p w14:paraId="14D7C7ED" w14:textId="1D5F85D5" w:rsidR="00815D7F" w:rsidRDefault="00815D7F" w:rsidP="00815D7F">
      <w:r>
        <w:t xml:space="preserve">Please read the section </w:t>
      </w:r>
      <w:bookmarkStart w:id="21" w:name="_Toc198890383"/>
      <w:r>
        <w:t>“Mosquitto MQTT setup and sample files</w:t>
      </w:r>
      <w:bookmarkEnd w:id="21"/>
      <w:r>
        <w:t>” of the FXP20KeyInjector documentation on how to setup Moquitto server.</w:t>
      </w:r>
    </w:p>
    <w:p w14:paraId="787203E1" w14:textId="52072240" w:rsidR="00815D7F" w:rsidRDefault="00815D7F" w:rsidP="00815D7F">
      <w:r>
        <w:t>The demo’s user and password data are hardcoded inside its code.</w:t>
      </w:r>
    </w:p>
    <w:p w14:paraId="5CED4DEF" w14:textId="25D3C2CC" w:rsidR="00815D7F" w:rsidRDefault="00815D7F" w:rsidP="00815D7F">
      <w:r>
        <w:t>To work, the following user must be added to the Mosquitto server passwd file:</w:t>
      </w:r>
    </w:p>
    <w:p w14:paraId="308D8D06" w14:textId="60B89621" w:rsidR="00815D7F" w:rsidRDefault="00815D7F" w:rsidP="00815D7F">
      <w:r>
        <w:t>Login: user</w:t>
      </w:r>
    </w:p>
    <w:p w14:paraId="3828E7E7" w14:textId="5202B823" w:rsidR="00815D7F" w:rsidRDefault="00815D7F" w:rsidP="00815D7F">
      <w:r>
        <w:t>Password: sko</w:t>
      </w:r>
    </w:p>
    <w:p w14:paraId="321207C1" w14:textId="3CDB8013" w:rsidR="00815D7F" w:rsidRDefault="00815D7F" w:rsidP="00815D7F">
      <w:r>
        <w:t>Once the Mosquitto server has been setup, you can run it to test FXP20KeyInjector configuration.</w:t>
      </w:r>
    </w:p>
    <w:p w14:paraId="74160A97" w14:textId="77777777" w:rsidR="00927852" w:rsidRDefault="00927852" w:rsidP="00815D7F">
      <w:r>
        <w:t>Alternatively, if you put the Mosquitto bin folder in your path as explained in the FXP20KeyInjector documentation, you can :</w:t>
      </w:r>
    </w:p>
    <w:p w14:paraId="1CD01C89" w14:textId="77777777" w:rsidR="00927852" w:rsidRDefault="00927852" w:rsidP="00927852">
      <w:pPr>
        <w:pStyle w:val="ListParagraph"/>
        <w:numPr>
          <w:ilvl w:val="0"/>
          <w:numId w:val="37"/>
        </w:numPr>
      </w:pPr>
      <w:r>
        <w:t xml:space="preserve">Download the </w:t>
      </w:r>
      <w:r w:rsidRPr="00927852">
        <w:t>MosquittoMQTTBrokerLauncher.7z</w:t>
      </w:r>
      <w:r>
        <w:t xml:space="preserve"> file from the FXP20KeyInjector one drive folder</w:t>
      </w:r>
    </w:p>
    <w:p w14:paraId="5DAF7BD9" w14:textId="77777777" w:rsidR="00927852" w:rsidRDefault="00927852" w:rsidP="00927852">
      <w:pPr>
        <w:pStyle w:val="ListParagraph"/>
        <w:numPr>
          <w:ilvl w:val="0"/>
          <w:numId w:val="37"/>
        </w:numPr>
      </w:pPr>
      <w:r>
        <w:t>Unzip the archive</w:t>
      </w:r>
    </w:p>
    <w:p w14:paraId="1A04435C" w14:textId="6AB0E693" w:rsidR="00927852" w:rsidRDefault="00927852" w:rsidP="00927852">
      <w:pPr>
        <w:pStyle w:val="ListParagraph"/>
        <w:numPr>
          <w:ilvl w:val="0"/>
          <w:numId w:val="37"/>
        </w:numPr>
      </w:pPr>
      <w:r>
        <w:t xml:space="preserve">Execute the </w:t>
      </w:r>
      <w:r w:rsidRPr="00927852">
        <w:t>runMosquitto.bat</w:t>
      </w:r>
      <w:r>
        <w:t xml:space="preserve"> batch file </w:t>
      </w:r>
    </w:p>
    <w:p w14:paraId="53C00F7B" w14:textId="594CE421" w:rsidR="00815D7F" w:rsidRDefault="00927852" w:rsidP="00815D7F">
      <w:r>
        <w:t>This archive is pre-configured with the login and password required for this demonstration.</w:t>
      </w:r>
    </w:p>
    <w:p w14:paraId="514F1BEA" w14:textId="62ED9DBE" w:rsidR="00815D7F" w:rsidRDefault="00815D7F" w:rsidP="00815D7F">
      <w:pPr>
        <w:pStyle w:val="Heading2"/>
      </w:pPr>
      <w:bookmarkStart w:id="22" w:name="_Toc199335255"/>
      <w:bookmarkStart w:id="23" w:name="_Hlk199319847"/>
      <w:r>
        <w:lastRenderedPageBreak/>
        <w:t>FXP20KeyInjector configuration</w:t>
      </w:r>
      <w:bookmarkEnd w:id="22"/>
    </w:p>
    <w:bookmarkEnd w:id="23"/>
    <w:p w14:paraId="5A3D5C22" w14:textId="77777777" w:rsidR="00815D7F" w:rsidRDefault="00815D7F" w:rsidP="00815D7F"/>
    <w:p w14:paraId="3D9F308E" w14:textId="560D2B51" w:rsidR="00815D7F" w:rsidRDefault="001145FF" w:rsidP="00815D7F">
      <w:r>
        <w:t>Read</w:t>
      </w:r>
      <w:r w:rsidR="00815D7F">
        <w:t xml:space="preserve"> the documentation of FXP20KeyInjector to understand how to setup the FXP20 Reader.</w:t>
      </w:r>
    </w:p>
    <w:p w14:paraId="5DB0D7C3" w14:textId="77777777" w:rsidR="001145FF" w:rsidRDefault="001145FF" w:rsidP="001145FF">
      <w:r>
        <w:t>If you don’t have a Config.xml file inside the FXP20KeyInjector folder, run it to create a new file.</w:t>
      </w:r>
    </w:p>
    <w:p w14:paraId="11A68322" w14:textId="55436892" w:rsidR="00927852" w:rsidRDefault="00927852" w:rsidP="00927852">
      <w:pPr>
        <w:pStyle w:val="Heading3"/>
        <w:numPr>
          <w:ilvl w:val="0"/>
          <w:numId w:val="38"/>
        </w:numPr>
      </w:pPr>
      <w:bookmarkStart w:id="24" w:name="_Toc199335256"/>
      <w:r>
        <w:t>COM Port</w:t>
      </w:r>
      <w:bookmarkEnd w:id="24"/>
    </w:p>
    <w:p w14:paraId="73D54274" w14:textId="75D89A5B" w:rsidR="00815D7F" w:rsidRDefault="001145FF" w:rsidP="00815D7F">
      <w:r>
        <w:t>Ensure that the FXP20 reader is connected to a USB port, and that it is plugged in.</w:t>
      </w:r>
    </w:p>
    <w:p w14:paraId="7E08EBA5" w14:textId="00670F91" w:rsidR="001145FF" w:rsidRDefault="001145FF" w:rsidP="00815D7F">
      <w:r>
        <w:t>Start the FXP20KeyInjector.</w:t>
      </w:r>
    </w:p>
    <w:p w14:paraId="2959B8B1" w14:textId="30A7BCCB" w:rsidR="001145FF" w:rsidRDefault="001145FF" w:rsidP="00815D7F">
      <w:r>
        <w:t>It will discover the COM port on which the reader is connected.</w:t>
      </w:r>
    </w:p>
    <w:p w14:paraId="308CFC36" w14:textId="46F1086E" w:rsidR="001145FF" w:rsidRDefault="001145FF" w:rsidP="00815D7F">
      <w:r>
        <w:t xml:space="preserve">Select this COM port in the drop-down list </w:t>
      </w:r>
      <w:r w:rsidR="00927852">
        <w:t>“</w:t>
      </w:r>
      <w:r>
        <w:t>Com Port</w:t>
      </w:r>
      <w:r w:rsidR="00927852">
        <w:t>”</w:t>
      </w:r>
      <w:r>
        <w:t>.</w:t>
      </w:r>
    </w:p>
    <w:p w14:paraId="6FEED767" w14:textId="5EA192CF" w:rsidR="001145FF" w:rsidRDefault="001145FF" w:rsidP="00815D7F">
      <w:r>
        <w:t>To check if the right COM port has been selected click on the Connect button.</w:t>
      </w:r>
    </w:p>
    <w:p w14:paraId="02AF3FEF" w14:textId="5D120758" w:rsidR="001145FF" w:rsidRDefault="001145FF" w:rsidP="00815D7F">
      <w:r>
        <w:t>If everything runs well, the blue light of the FXP20 should light up</w:t>
      </w:r>
      <w:r w:rsidR="00D92A84">
        <w:t xml:space="preserve"> and blink slowly.</w:t>
      </w:r>
    </w:p>
    <w:p w14:paraId="06AA5864" w14:textId="29632E20" w:rsidR="001145FF" w:rsidRDefault="001145FF" w:rsidP="00815D7F">
      <w:r>
        <w:t>Click on the Start Reading button and the blue light should start blinking</w:t>
      </w:r>
      <w:r w:rsidR="00D92A84">
        <w:t xml:space="preserve"> rapidly.</w:t>
      </w:r>
    </w:p>
    <w:p w14:paraId="613C1B1E" w14:textId="742F802C" w:rsidR="001145FF" w:rsidRDefault="001145FF" w:rsidP="00815D7F">
      <w:r>
        <w:t>Now you can stop the reading, but keep the reader connected</w:t>
      </w:r>
      <w:r w:rsidR="001B60DC">
        <w:t xml:space="preserve"> as you will need it to setup the antenna(s) and the reader parameters.</w:t>
      </w:r>
    </w:p>
    <w:p w14:paraId="6BC70818" w14:textId="1809DC4D" w:rsidR="00927852" w:rsidRDefault="00927852" w:rsidP="00927852">
      <w:pPr>
        <w:pStyle w:val="Heading3"/>
      </w:pPr>
      <w:bookmarkStart w:id="25" w:name="_Toc199335257"/>
      <w:r>
        <w:t xml:space="preserve">Antenna </w:t>
      </w:r>
      <w:r w:rsidR="002B69E8">
        <w:t>Config</w:t>
      </w:r>
      <w:bookmarkEnd w:id="25"/>
    </w:p>
    <w:p w14:paraId="55F62007" w14:textId="0DBDDA6B" w:rsidR="002B69E8" w:rsidRPr="002B69E8" w:rsidRDefault="002B69E8" w:rsidP="002B69E8">
      <w:r>
        <w:t>To change the antenna configuration, click on the “Antenna Config” button in the FXP20KeyInjector app.</w:t>
      </w:r>
    </w:p>
    <w:p w14:paraId="4B5631DB" w14:textId="3AE72C4B" w:rsidR="002B69E8" w:rsidRDefault="002B69E8" w:rsidP="00927852">
      <w:r>
        <w:t>The recommended antenna settings are:</w:t>
      </w:r>
    </w:p>
    <w:p w14:paraId="44FBA761" w14:textId="52AD59D9" w:rsidR="002B69E8" w:rsidRDefault="002B69E8" w:rsidP="00927852">
      <w:r w:rsidRPr="002B69E8">
        <w:rPr>
          <w:noProof/>
        </w:rPr>
        <w:drawing>
          <wp:inline distT="0" distB="0" distL="0" distR="0" wp14:anchorId="5F5CAFA0" wp14:editId="4E75110A">
            <wp:extent cx="5601482" cy="3810532"/>
            <wp:effectExtent l="0" t="0" r="0" b="0"/>
            <wp:docPr id="88186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4122" name="Picture 1" descr="A screenshot of a computer&#10;&#10;AI-generated content may be incorrect."/>
                    <pic:cNvPicPr/>
                  </pic:nvPicPr>
                  <pic:blipFill>
                    <a:blip r:embed="rId23"/>
                    <a:stretch>
                      <a:fillRect/>
                    </a:stretch>
                  </pic:blipFill>
                  <pic:spPr>
                    <a:xfrm>
                      <a:off x="0" y="0"/>
                      <a:ext cx="5601482" cy="3810532"/>
                    </a:xfrm>
                    <a:prstGeom prst="rect">
                      <a:avLst/>
                    </a:prstGeom>
                  </pic:spPr>
                </pic:pic>
              </a:graphicData>
            </a:graphic>
          </wp:inline>
        </w:drawing>
      </w:r>
    </w:p>
    <w:p w14:paraId="19DA4FCF" w14:textId="45AF80E6" w:rsidR="002B69E8" w:rsidRDefault="002B69E8" w:rsidP="00927852">
      <w:r>
        <w:t>It is advised that you only change the Transmit Power according to your needs.</w:t>
      </w:r>
    </w:p>
    <w:p w14:paraId="4A24FB49" w14:textId="71FD231D" w:rsidR="002B69E8" w:rsidRDefault="002B69E8" w:rsidP="00927852">
      <w:r>
        <w:lastRenderedPageBreak/>
        <w:t>The current transmit power of 2000 may be too high and detect your objects even when they are not on top of the FXP20.</w:t>
      </w:r>
    </w:p>
    <w:p w14:paraId="384DFC49" w14:textId="77777777" w:rsidR="002B69E8" w:rsidRDefault="002B69E8" w:rsidP="00927852">
      <w:r>
        <w:t xml:space="preserve">To fix this problem, it is recommended to </w:t>
      </w:r>
    </w:p>
    <w:p w14:paraId="7F914045" w14:textId="56BA627E" w:rsidR="002B69E8" w:rsidRDefault="002B69E8" w:rsidP="002B69E8">
      <w:pPr>
        <w:pStyle w:val="ListParagraph"/>
        <w:numPr>
          <w:ilvl w:val="0"/>
          <w:numId w:val="39"/>
        </w:numPr>
      </w:pPr>
      <w:r>
        <w:t>Test different values until you find the best one that will detect all your product.</w:t>
      </w:r>
    </w:p>
    <w:p w14:paraId="7FDB6EA3" w14:textId="65098ED2" w:rsidR="002B69E8" w:rsidRDefault="002B69E8" w:rsidP="002B69E8">
      <w:pPr>
        <w:pStyle w:val="ListParagraph"/>
        <w:numPr>
          <w:ilvl w:val="0"/>
          <w:numId w:val="39"/>
        </w:numPr>
      </w:pPr>
      <w:r>
        <w:t xml:space="preserve">Use a basket made of metal to do a Faraday cage and protect the products from being read by the FXP20 (see appendix for a picture of the type of basket we recommend you </w:t>
      </w:r>
      <w:r w:rsidR="009179CF">
        <w:t>use</w:t>
      </w:r>
      <w:r>
        <w:t>)</w:t>
      </w:r>
    </w:p>
    <w:p w14:paraId="3357775B" w14:textId="586301E3" w:rsidR="00AB374F" w:rsidRDefault="00AB374F" w:rsidP="00AB374F">
      <w:pPr>
        <w:pStyle w:val="Heading3"/>
      </w:pPr>
      <w:bookmarkStart w:id="26" w:name="_Toc199335258"/>
      <w:r>
        <w:t>Reader Param</w:t>
      </w:r>
      <w:bookmarkEnd w:id="26"/>
    </w:p>
    <w:p w14:paraId="52E798D4" w14:textId="6C3EEBB9" w:rsidR="002B69E8" w:rsidRDefault="002B69E8" w:rsidP="002B69E8">
      <w:r>
        <w:t>To change the reader parameters, click on the “Reader Param” button in the FXP20KeyInjector app.</w:t>
      </w:r>
    </w:p>
    <w:p w14:paraId="48775A95" w14:textId="0C117D0F" w:rsidR="002B69E8" w:rsidRDefault="002B69E8" w:rsidP="002B69E8">
      <w:r>
        <w:t>The recommended parameters are:</w:t>
      </w:r>
    </w:p>
    <w:p w14:paraId="4C71D193" w14:textId="30A3AE7E" w:rsidR="002B69E8" w:rsidRPr="002B69E8" w:rsidRDefault="002B69E8" w:rsidP="002B69E8">
      <w:r w:rsidRPr="002B69E8">
        <w:rPr>
          <w:noProof/>
        </w:rPr>
        <w:drawing>
          <wp:inline distT="0" distB="0" distL="0" distR="0" wp14:anchorId="1269DC56" wp14:editId="0169B133">
            <wp:extent cx="2476846" cy="2438740"/>
            <wp:effectExtent l="0" t="0" r="0" b="0"/>
            <wp:docPr id="159965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3185" name="Picture 1" descr="A screenshot of a computer&#10;&#10;AI-generated content may be incorrect."/>
                    <pic:cNvPicPr/>
                  </pic:nvPicPr>
                  <pic:blipFill>
                    <a:blip r:embed="rId24"/>
                    <a:stretch>
                      <a:fillRect/>
                    </a:stretch>
                  </pic:blipFill>
                  <pic:spPr>
                    <a:xfrm>
                      <a:off x="0" y="0"/>
                      <a:ext cx="2476846" cy="2438740"/>
                    </a:xfrm>
                    <a:prstGeom prst="rect">
                      <a:avLst/>
                    </a:prstGeom>
                  </pic:spPr>
                </pic:pic>
              </a:graphicData>
            </a:graphic>
          </wp:inline>
        </w:drawing>
      </w:r>
    </w:p>
    <w:p w14:paraId="2234F64A" w14:textId="6B3ADFEC" w:rsidR="001B60DC" w:rsidRDefault="002B69E8" w:rsidP="00815D7F">
      <w:r>
        <w:t>You can change these parameters, but to work properly, the reader should be in a mode that read the EPC continuously.</w:t>
      </w:r>
    </w:p>
    <w:p w14:paraId="321C2C8E" w14:textId="229D6C35" w:rsidR="002B69E8" w:rsidRDefault="002B69E8" w:rsidP="00815D7F">
      <w:r>
        <w:t>The demonstration maintains an internal list of already read EPC to ensure that only one entry is added to the basket.</w:t>
      </w:r>
    </w:p>
    <w:p w14:paraId="6DD514BA" w14:textId="10D2EA33" w:rsidR="002B69E8" w:rsidRDefault="002B69E8" w:rsidP="00815D7F">
      <w:r>
        <w:t>So, if the same EPC is read many times, it will appear only once inside basket.</w:t>
      </w:r>
    </w:p>
    <w:p w14:paraId="136344FB" w14:textId="28B8B68B" w:rsidR="002B69E8" w:rsidRDefault="002B69E8" w:rsidP="00815D7F">
      <w:r>
        <w:t>Any new EPCs will be added to the internal list of already read EPC and added to the basket as well.</w:t>
      </w:r>
    </w:p>
    <w:p w14:paraId="0EEAE029" w14:textId="77777777" w:rsidR="00E86F20" w:rsidRDefault="00E86F20">
      <w:pPr>
        <w:rPr>
          <w:rFonts w:asciiTheme="majorHAnsi" w:eastAsiaTheme="majorEastAsia" w:hAnsiTheme="majorHAnsi" w:cstheme="majorBidi"/>
          <w:color w:val="1F4D78" w:themeColor="accent1" w:themeShade="7F"/>
          <w:sz w:val="24"/>
          <w:szCs w:val="24"/>
        </w:rPr>
      </w:pPr>
      <w:r>
        <w:br w:type="page"/>
      </w:r>
    </w:p>
    <w:p w14:paraId="43421662" w14:textId="781313C8" w:rsidR="002B69E8" w:rsidRDefault="002B69E8" w:rsidP="002B69E8">
      <w:pPr>
        <w:pStyle w:val="Heading3"/>
      </w:pPr>
      <w:bookmarkStart w:id="27" w:name="_Toc199335259"/>
      <w:r>
        <w:lastRenderedPageBreak/>
        <w:t>MQTT Protocol</w:t>
      </w:r>
      <w:bookmarkEnd w:id="27"/>
    </w:p>
    <w:p w14:paraId="0C8FD8EF" w14:textId="135263BB" w:rsidR="002B69E8" w:rsidRDefault="002B69E8" w:rsidP="002B69E8">
      <w:r>
        <w:t>Before setting the MQTT protocol, launch the MQTT Server to get debug information, and to see if the FXP20 connects to it.</w:t>
      </w:r>
    </w:p>
    <w:p w14:paraId="60FC141E" w14:textId="575EF299" w:rsidR="002B69E8" w:rsidRDefault="002B69E8" w:rsidP="002B69E8">
      <w:r>
        <w:t>Here is the command window you should have if you launch the Mosquitto MQTT server in verbose mode:</w:t>
      </w:r>
    </w:p>
    <w:p w14:paraId="08FB9578" w14:textId="26DBFB01" w:rsidR="002B69E8" w:rsidRDefault="00E86F20" w:rsidP="002B69E8">
      <w:r w:rsidRPr="00E86F20">
        <w:rPr>
          <w:noProof/>
        </w:rPr>
        <w:drawing>
          <wp:inline distT="0" distB="0" distL="0" distR="0" wp14:anchorId="60391068" wp14:editId="7E216D98">
            <wp:extent cx="5731510" cy="1754505"/>
            <wp:effectExtent l="0" t="0" r="2540" b="0"/>
            <wp:docPr id="20270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5437" name=""/>
                    <pic:cNvPicPr/>
                  </pic:nvPicPr>
                  <pic:blipFill>
                    <a:blip r:embed="rId25"/>
                    <a:stretch>
                      <a:fillRect/>
                    </a:stretch>
                  </pic:blipFill>
                  <pic:spPr>
                    <a:xfrm>
                      <a:off x="0" y="0"/>
                      <a:ext cx="5731510" cy="1754505"/>
                    </a:xfrm>
                    <a:prstGeom prst="rect">
                      <a:avLst/>
                    </a:prstGeom>
                  </pic:spPr>
                </pic:pic>
              </a:graphicData>
            </a:graphic>
          </wp:inline>
        </w:drawing>
      </w:r>
    </w:p>
    <w:p w14:paraId="500A5939" w14:textId="00D22E25" w:rsidR="00E86F20" w:rsidRDefault="00E86F20" w:rsidP="002B69E8">
      <w:r>
        <w:t>Now you can change the protocol on the FXP20KeyInjector interface to MQTT in the “Send Protocol” drop down list.</w:t>
      </w:r>
    </w:p>
    <w:p w14:paraId="484015B5" w14:textId="3E0D4933" w:rsidR="00E86F20" w:rsidRDefault="00E86F20" w:rsidP="002B69E8">
      <w:r>
        <w:t>The following information should appear in the command window:</w:t>
      </w:r>
    </w:p>
    <w:p w14:paraId="773B655B" w14:textId="1F256161" w:rsidR="00E86F20" w:rsidRDefault="00E86F20" w:rsidP="002B69E8">
      <w:r w:rsidRPr="00E86F20">
        <w:rPr>
          <w:noProof/>
        </w:rPr>
        <w:drawing>
          <wp:inline distT="0" distB="0" distL="0" distR="0" wp14:anchorId="78157763" wp14:editId="09BEB9A8">
            <wp:extent cx="5731510" cy="2572385"/>
            <wp:effectExtent l="0" t="0" r="2540" b="0"/>
            <wp:docPr id="179594799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7990" name="Picture 1" descr="A computer screen with white text&#10;&#10;AI-generated content may be incorrect."/>
                    <pic:cNvPicPr/>
                  </pic:nvPicPr>
                  <pic:blipFill>
                    <a:blip r:embed="rId26"/>
                    <a:stretch>
                      <a:fillRect/>
                    </a:stretch>
                  </pic:blipFill>
                  <pic:spPr>
                    <a:xfrm>
                      <a:off x="0" y="0"/>
                      <a:ext cx="5731510" cy="2572385"/>
                    </a:xfrm>
                    <a:prstGeom prst="rect">
                      <a:avLst/>
                    </a:prstGeom>
                  </pic:spPr>
                </pic:pic>
              </a:graphicData>
            </a:graphic>
          </wp:inline>
        </w:drawing>
      </w:r>
    </w:p>
    <w:p w14:paraId="12E7345E" w14:textId="26D970F6" w:rsidR="00E86F20" w:rsidRDefault="00E86F20" w:rsidP="002B69E8">
      <w:r>
        <w:t xml:space="preserve">It will </w:t>
      </w:r>
      <w:r w:rsidR="00341150">
        <w:t>show</w:t>
      </w:r>
      <w:r>
        <w:t xml:space="preserve"> you that a new client has connected to the MQTT server, and that it has subscribed to the FXP20/Control topic.</w:t>
      </w:r>
    </w:p>
    <w:p w14:paraId="23DFE2CE" w14:textId="77777777" w:rsidR="00E86F20" w:rsidRDefault="00E86F20">
      <w:r>
        <w:br w:type="page"/>
      </w:r>
    </w:p>
    <w:p w14:paraId="3420B9AD" w14:textId="3FD68602" w:rsidR="00AB374F" w:rsidRDefault="00E86F20" w:rsidP="00815D7F">
      <w:r>
        <w:lastRenderedPageBreak/>
        <w:t>Wait a little bit, and you should see keep alive messages appearing inside the command window:</w:t>
      </w:r>
    </w:p>
    <w:p w14:paraId="766B691E" w14:textId="5EA4A20E" w:rsidR="00E86F20" w:rsidRDefault="00E86F20" w:rsidP="00815D7F">
      <w:r w:rsidRPr="00E86F20">
        <w:rPr>
          <w:noProof/>
        </w:rPr>
        <w:drawing>
          <wp:inline distT="0" distB="0" distL="0" distR="0" wp14:anchorId="6CE9E426" wp14:editId="236A4B46">
            <wp:extent cx="5731510" cy="2572385"/>
            <wp:effectExtent l="0" t="0" r="2540" b="0"/>
            <wp:docPr id="14342824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2477" name="Picture 1" descr="A screen shot of a computer&#10;&#10;AI-generated content may be incorrect."/>
                    <pic:cNvPicPr/>
                  </pic:nvPicPr>
                  <pic:blipFill>
                    <a:blip r:embed="rId27"/>
                    <a:stretch>
                      <a:fillRect/>
                    </a:stretch>
                  </pic:blipFill>
                  <pic:spPr>
                    <a:xfrm>
                      <a:off x="0" y="0"/>
                      <a:ext cx="5731510" cy="2572385"/>
                    </a:xfrm>
                    <a:prstGeom prst="rect">
                      <a:avLst/>
                    </a:prstGeom>
                  </pic:spPr>
                </pic:pic>
              </a:graphicData>
            </a:graphic>
          </wp:inline>
        </w:drawing>
      </w:r>
    </w:p>
    <w:p w14:paraId="16103A07" w14:textId="2B501C74" w:rsidR="001145FF" w:rsidRDefault="00E86F20" w:rsidP="00815D7F">
      <w:r>
        <w:t>If you launch the MQTT Server after launching the FXP20KeyInjector, and if the latter has been configured for MQTT protocol, it will fail connecting as no server has been launched.</w:t>
      </w:r>
    </w:p>
    <w:p w14:paraId="15334EDF" w14:textId="483B61B9" w:rsidR="00F023B2" w:rsidRDefault="00E86F20" w:rsidP="00F023B2">
      <w:r>
        <w:t xml:space="preserve">To </w:t>
      </w:r>
      <w:r w:rsidR="002331E7">
        <w:t>test the connection, you can switch to either KeyInjection or ClipboardPaste, then switch back to MQTT to force the application to connect to the server.</w:t>
      </w:r>
    </w:p>
    <w:p w14:paraId="41DFF72E" w14:textId="77777777" w:rsidR="002331E7" w:rsidRDefault="002331E7" w:rsidP="002331E7">
      <w:pPr>
        <w:pStyle w:val="Heading3"/>
      </w:pPr>
      <w:bookmarkStart w:id="28" w:name="_Toc199335260"/>
      <w:r>
        <w:t>Saving the configuration</w:t>
      </w:r>
      <w:bookmarkEnd w:id="28"/>
    </w:p>
    <w:p w14:paraId="3A096FA8" w14:textId="6C1C1F8B" w:rsidR="002331E7" w:rsidRDefault="002331E7" w:rsidP="002331E7">
      <w:pPr>
        <w:rPr>
          <w:rFonts w:asciiTheme="majorHAnsi" w:eastAsiaTheme="majorEastAsia" w:hAnsiTheme="majorHAnsi" w:cstheme="majorBidi"/>
          <w:color w:val="1F4D78" w:themeColor="accent1" w:themeShade="7F"/>
          <w:sz w:val="24"/>
          <w:szCs w:val="24"/>
        </w:rPr>
      </w:pPr>
      <w:r>
        <w:t>Once everything has been properly set, you can click on the “Save Config” button to update the Config.xml file.</w:t>
      </w:r>
    </w:p>
    <w:p w14:paraId="170D4425" w14:textId="77777777" w:rsidR="002331E7" w:rsidRDefault="002331E7" w:rsidP="002331E7">
      <w:pPr>
        <w:pStyle w:val="Heading3"/>
      </w:pPr>
      <w:bookmarkStart w:id="29" w:name="_Toc199335261"/>
      <w:r>
        <w:t>Config.xml file</w:t>
      </w:r>
      <w:bookmarkEnd w:id="29"/>
    </w:p>
    <w:p w14:paraId="72FBF72F" w14:textId="77777777" w:rsidR="002331E7" w:rsidRDefault="002331E7" w:rsidP="002331E7">
      <w:r>
        <w:t>The Config.xml file that is provided in the FXP20KeyInjector archive is pre-setup for this demo to run on a local MQTT Server.</w:t>
      </w:r>
    </w:p>
    <w:p w14:paraId="4746CBAC" w14:textId="77777777" w:rsidR="002331E7" w:rsidRDefault="002331E7" w:rsidP="002331E7">
      <w:r>
        <w:t xml:space="preserve">There are some parameters that </w:t>
      </w:r>
      <w:r w:rsidRPr="002331E7">
        <w:rPr>
          <w:b/>
          <w:bCs/>
        </w:rPr>
        <w:t>MUST</w:t>
      </w:r>
      <w:r>
        <w:t xml:space="preserve"> be set to the following values for the demo to work properly:</w:t>
      </w:r>
    </w:p>
    <w:p w14:paraId="02005A3B" w14:textId="77777777" w:rsidR="002331E7" w:rsidRDefault="002331E7" w:rsidP="002331E7">
      <w:pPr>
        <w:pStyle w:val="ListParagraph"/>
        <w:numPr>
          <w:ilvl w:val="0"/>
          <w:numId w:val="40"/>
        </w:numPr>
      </w:pPr>
      <w:r>
        <w:t>MQTTUser: user</w:t>
      </w:r>
    </w:p>
    <w:p w14:paraId="62924D9E" w14:textId="77777777" w:rsidR="002331E7" w:rsidRDefault="002331E7" w:rsidP="002331E7">
      <w:pPr>
        <w:pStyle w:val="ListParagraph"/>
        <w:numPr>
          <w:ilvl w:val="0"/>
          <w:numId w:val="40"/>
        </w:numPr>
      </w:pPr>
      <w:r>
        <w:t>MQTTPassword : sko</w:t>
      </w:r>
    </w:p>
    <w:p w14:paraId="21B88B7B" w14:textId="77777777" w:rsidR="002331E7" w:rsidRDefault="002331E7" w:rsidP="002331E7">
      <w:pPr>
        <w:pStyle w:val="ListParagraph"/>
        <w:numPr>
          <w:ilvl w:val="0"/>
          <w:numId w:val="40"/>
        </w:numPr>
      </w:pPr>
      <w:r w:rsidRPr="002331E7">
        <w:t>MQTTSendTopic</w:t>
      </w:r>
      <w:r>
        <w:t xml:space="preserve"> : </w:t>
      </w:r>
      <w:r w:rsidRPr="002331E7">
        <w:t>FXP20/EPC</w:t>
      </w:r>
    </w:p>
    <w:p w14:paraId="3FCBB970" w14:textId="77777777" w:rsidR="002331E7" w:rsidRDefault="002331E7" w:rsidP="002331E7">
      <w:pPr>
        <w:pStyle w:val="ListParagraph"/>
        <w:numPr>
          <w:ilvl w:val="0"/>
          <w:numId w:val="40"/>
        </w:numPr>
      </w:pPr>
      <w:r w:rsidRPr="002331E7">
        <w:t>MQTTControlTopic</w:t>
      </w:r>
      <w:r>
        <w:t xml:space="preserve"> : </w:t>
      </w:r>
      <w:r w:rsidRPr="002331E7">
        <w:t>FXP20/Control</w:t>
      </w:r>
    </w:p>
    <w:p w14:paraId="0595C9AB" w14:textId="77777777" w:rsidR="002331E7" w:rsidRDefault="002331E7" w:rsidP="002331E7">
      <w:pPr>
        <w:pStyle w:val="ListParagraph"/>
        <w:numPr>
          <w:ilvl w:val="0"/>
          <w:numId w:val="40"/>
        </w:numPr>
      </w:pPr>
      <w:r w:rsidRPr="002331E7">
        <w:t>Protocol</w:t>
      </w:r>
      <w:r>
        <w:t>: MQTT</w:t>
      </w:r>
    </w:p>
    <w:p w14:paraId="5E665FA3" w14:textId="77777777" w:rsidR="002331E7" w:rsidRDefault="002331E7" w:rsidP="002331E7">
      <w:pPr>
        <w:pStyle w:val="ListParagraph"/>
        <w:numPr>
          <w:ilvl w:val="0"/>
          <w:numId w:val="40"/>
        </w:numPr>
      </w:pPr>
      <w:r w:rsidRPr="002331E7">
        <w:t>AutoConnect</w:t>
      </w:r>
      <w:r>
        <w:t xml:space="preserve"> : false</w:t>
      </w:r>
    </w:p>
    <w:p w14:paraId="186FEB1A" w14:textId="77777777" w:rsidR="002331E7" w:rsidRDefault="002331E7" w:rsidP="002331E7">
      <w:pPr>
        <w:pStyle w:val="ListParagraph"/>
        <w:numPr>
          <w:ilvl w:val="0"/>
          <w:numId w:val="40"/>
        </w:numPr>
      </w:pPr>
      <w:r w:rsidRPr="002331E7">
        <w:t>AutoStartReading</w:t>
      </w:r>
      <w:r>
        <w:t xml:space="preserve"> : false</w:t>
      </w:r>
    </w:p>
    <w:p w14:paraId="189AF3BA" w14:textId="77777777" w:rsidR="002331E7" w:rsidRDefault="002331E7" w:rsidP="002331E7">
      <w:pPr>
        <w:pStyle w:val="ListParagraph"/>
        <w:numPr>
          <w:ilvl w:val="0"/>
          <w:numId w:val="40"/>
        </w:numPr>
      </w:pPr>
      <w:r w:rsidRPr="002331E7">
        <w:t>BeepOnRead</w:t>
      </w:r>
      <w:r>
        <w:t xml:space="preserve"> : false</w:t>
      </w:r>
    </w:p>
    <w:p w14:paraId="0B84F1A7" w14:textId="77777777" w:rsidR="002331E7" w:rsidRDefault="002331E7" w:rsidP="002331E7">
      <w:pPr>
        <w:pStyle w:val="ListParagraph"/>
        <w:numPr>
          <w:ilvl w:val="0"/>
          <w:numId w:val="40"/>
        </w:numPr>
      </w:pPr>
      <w:r w:rsidRPr="002331E7">
        <w:t>HookKeyboardToStartReading</w:t>
      </w:r>
      <w:r>
        <w:t xml:space="preserve"> : false</w:t>
      </w:r>
    </w:p>
    <w:p w14:paraId="0637474C" w14:textId="77777777" w:rsidR="002331E7" w:rsidRDefault="002331E7" w:rsidP="002331E7">
      <w:pPr>
        <w:pStyle w:val="ListParagraph"/>
        <w:numPr>
          <w:ilvl w:val="0"/>
          <w:numId w:val="40"/>
        </w:numPr>
      </w:pPr>
      <w:r w:rsidRPr="002331E7">
        <w:t>PerformReadingWithGPIO</w:t>
      </w:r>
      <w:r>
        <w:t xml:space="preserve"> : false</w:t>
      </w:r>
    </w:p>
    <w:p w14:paraId="11B6E7DC" w14:textId="77777777" w:rsidR="002331E7" w:rsidRDefault="002331E7" w:rsidP="002331E7">
      <w:r>
        <w:t>By default, the application is setup to work with a local MQTT Server:</w:t>
      </w:r>
    </w:p>
    <w:p w14:paraId="30E98DB5" w14:textId="77777777" w:rsidR="002331E7" w:rsidRDefault="002331E7" w:rsidP="002331E7">
      <w:pPr>
        <w:pStyle w:val="ListParagraph"/>
        <w:numPr>
          <w:ilvl w:val="0"/>
          <w:numId w:val="41"/>
        </w:numPr>
      </w:pPr>
      <w:r w:rsidRPr="002331E7">
        <w:t>MQTTServer</w:t>
      </w:r>
      <w:r>
        <w:t xml:space="preserve">: 127.0.0.1 </w:t>
      </w:r>
    </w:p>
    <w:p w14:paraId="0AEE27BB" w14:textId="77777777" w:rsidR="002331E7" w:rsidRDefault="002331E7" w:rsidP="002331E7">
      <w:pPr>
        <w:pStyle w:val="ListParagraph"/>
        <w:numPr>
          <w:ilvl w:val="0"/>
          <w:numId w:val="41"/>
        </w:numPr>
      </w:pPr>
      <w:r w:rsidRPr="002331E7">
        <w:t>MQTTPort</w:t>
      </w:r>
      <w:r>
        <w:t>: 1883</w:t>
      </w:r>
    </w:p>
    <w:p w14:paraId="6D76F5A4" w14:textId="7EC0725B" w:rsidR="002331E7" w:rsidRDefault="002331E7" w:rsidP="002331E7">
      <w:r>
        <w:t xml:space="preserve">You can change </w:t>
      </w:r>
      <w:r w:rsidR="000602CB">
        <w:t>these parameters</w:t>
      </w:r>
      <w:r>
        <w:t xml:space="preserve"> if your server runs on a separate host or on a different port.</w:t>
      </w:r>
    </w:p>
    <w:p w14:paraId="07BA8413" w14:textId="77777777" w:rsidR="002331E7" w:rsidRPr="002331E7" w:rsidRDefault="002331E7" w:rsidP="002331E7"/>
    <w:p w14:paraId="34BC1EBC" w14:textId="3C086290" w:rsidR="002C0D50" w:rsidRDefault="000602CB" w:rsidP="000602CB">
      <w:pPr>
        <w:pStyle w:val="Heading1"/>
      </w:pPr>
      <w:bookmarkStart w:id="30" w:name="_Toc199335262"/>
      <w:r>
        <w:lastRenderedPageBreak/>
        <w:t>Running the Demo</w:t>
      </w:r>
      <w:bookmarkEnd w:id="30"/>
    </w:p>
    <w:p w14:paraId="0498292E" w14:textId="45AB05F8" w:rsidR="000602CB" w:rsidRDefault="000602CB" w:rsidP="000602CB">
      <w:r>
        <w:t xml:space="preserve">Once everything has been setup properly, you </w:t>
      </w:r>
      <w:r w:rsidRPr="000602CB">
        <w:rPr>
          <w:b/>
          <w:bCs/>
        </w:rPr>
        <w:t>MUST</w:t>
      </w:r>
      <w:r>
        <w:t xml:space="preserve"> launch the software in that order to get the demo work properly:</w:t>
      </w:r>
    </w:p>
    <w:p w14:paraId="179ADF75" w14:textId="2F30EE38" w:rsidR="000602CB" w:rsidRDefault="000602CB" w:rsidP="000602CB">
      <w:pPr>
        <w:pStyle w:val="ListParagraph"/>
        <w:numPr>
          <w:ilvl w:val="0"/>
          <w:numId w:val="42"/>
        </w:numPr>
      </w:pPr>
      <w:r>
        <w:t>Launch the MQTT Server</w:t>
      </w:r>
      <w:r>
        <w:br/>
        <w:t xml:space="preserve">You can use </w:t>
      </w:r>
      <w:r w:rsidRPr="000602CB">
        <w:t>runMosquitto.bat</w:t>
      </w:r>
      <w:r>
        <w:t xml:space="preserve"> from the </w:t>
      </w:r>
      <w:r w:rsidRPr="000602CB">
        <w:t>MosquittoMQTTBrokerLauncher.7z</w:t>
      </w:r>
      <w:r>
        <w:t xml:space="preserve"> archive if you have setup Mosquitto MQTT server to run on the PC that hosts the demo.</w:t>
      </w:r>
    </w:p>
    <w:p w14:paraId="32E8E0F6" w14:textId="032F94DE" w:rsidR="000602CB" w:rsidRDefault="000602CB" w:rsidP="000602CB">
      <w:pPr>
        <w:pStyle w:val="ListParagraph"/>
        <w:numPr>
          <w:ilvl w:val="0"/>
          <w:numId w:val="42"/>
        </w:numPr>
      </w:pPr>
      <w:r>
        <w:t>Launch the FXP20KeyInjector.exe application.</w:t>
      </w:r>
      <w:r>
        <w:br/>
        <w:t>The server verbose or logs should show you that a new client has appeared and has subscribed to the FXP20/Control topic.</w:t>
      </w:r>
    </w:p>
    <w:p w14:paraId="2948DCC0" w14:textId="7F029AC3" w:rsidR="000602CB" w:rsidRDefault="000602CB" w:rsidP="000602CB">
      <w:pPr>
        <w:pStyle w:val="ListParagraph"/>
        <w:numPr>
          <w:ilvl w:val="0"/>
          <w:numId w:val="42"/>
        </w:numPr>
      </w:pPr>
      <w:r>
        <w:t xml:space="preserve">Launch </w:t>
      </w:r>
      <w:r w:rsidRPr="000602CB">
        <w:t>FXP20DemoPOS.exe</w:t>
      </w:r>
    </w:p>
    <w:p w14:paraId="4742060F" w14:textId="63352594" w:rsidR="000602CB" w:rsidRDefault="000602CB" w:rsidP="000602CB">
      <w:r>
        <w:t xml:space="preserve">Now you can update the database to your needs and run the </w:t>
      </w:r>
      <w:r w:rsidR="009179CF">
        <w:t>demonstration!!!</w:t>
      </w:r>
    </w:p>
    <w:p w14:paraId="4F313E27" w14:textId="088CED3C" w:rsidR="00540BA2" w:rsidRDefault="00540BA2" w:rsidP="00540BA2">
      <w:pPr>
        <w:pStyle w:val="Heading1"/>
      </w:pPr>
      <w:bookmarkStart w:id="31" w:name="_Toc199335263"/>
      <w:r>
        <w:t>Running the demo without physical objects</w:t>
      </w:r>
      <w:bookmarkEnd w:id="31"/>
    </w:p>
    <w:p w14:paraId="66447FB1" w14:textId="77777777" w:rsidR="00540BA2" w:rsidRDefault="00540BA2" w:rsidP="000602CB">
      <w:r>
        <w:t>If you don’t want to update the database with your own EPCs or if you don’t have any physical products to show for the demonstration, you can make it work with RFID tags only.</w:t>
      </w:r>
    </w:p>
    <w:p w14:paraId="14BB8444" w14:textId="77777777" w:rsidR="00540BA2" w:rsidRDefault="00540BA2" w:rsidP="000602CB">
      <w:r>
        <w:t xml:space="preserve">Check the appendix to get the list of the pre-configured EPCs of the demo. </w:t>
      </w:r>
    </w:p>
    <w:p w14:paraId="621FA160" w14:textId="2626F583" w:rsidR="00540BA2" w:rsidRDefault="00540BA2" w:rsidP="000602CB">
      <w:r>
        <w:t>You can use this list and write RFID tags with theses EPCs to demonstrate the POS workflow.</w:t>
      </w:r>
    </w:p>
    <w:p w14:paraId="0F12DF9E" w14:textId="0FB2532A" w:rsidR="00540BA2" w:rsidRDefault="00540BA2" w:rsidP="000602CB">
      <w:r>
        <w:t xml:space="preserve">The visuals can be found in the OneDrive folder so you can print card boards with them, stick the RFID tag on the back of the </w:t>
      </w:r>
      <w:r w:rsidR="00513188">
        <w:t>cardboard</w:t>
      </w:r>
      <w:r>
        <w:t xml:space="preserve"> and you are ready to go for the demo.</w:t>
      </w:r>
    </w:p>
    <w:p w14:paraId="48395570" w14:textId="77777777" w:rsidR="00540BA2" w:rsidRDefault="00540BA2" w:rsidP="000602CB"/>
    <w:p w14:paraId="63F3A841" w14:textId="08EF9CA6" w:rsidR="009179CF" w:rsidRDefault="009179CF">
      <w:r>
        <w:br w:type="page"/>
      </w:r>
    </w:p>
    <w:p w14:paraId="6B5945C6" w14:textId="6F6805C6" w:rsidR="000602CB" w:rsidRDefault="009179CF" w:rsidP="009179CF">
      <w:pPr>
        <w:pStyle w:val="Heading1"/>
      </w:pPr>
      <w:bookmarkStart w:id="32" w:name="_Toc199335264"/>
      <w:r>
        <w:lastRenderedPageBreak/>
        <w:t>Appendix</w:t>
      </w:r>
      <w:bookmarkEnd w:id="32"/>
    </w:p>
    <w:p w14:paraId="4C3E2CB4" w14:textId="2BB89258" w:rsidR="009179CF" w:rsidRDefault="009179CF" w:rsidP="009179CF">
      <w:pPr>
        <w:pStyle w:val="Heading2"/>
        <w:numPr>
          <w:ilvl w:val="0"/>
          <w:numId w:val="43"/>
        </w:numPr>
      </w:pPr>
      <w:bookmarkStart w:id="33" w:name="_Toc199335265"/>
      <w:r>
        <w:t>Farraday cage metallic basket</w:t>
      </w:r>
      <w:bookmarkEnd w:id="33"/>
    </w:p>
    <w:p w14:paraId="7DAFB372" w14:textId="465D1B93" w:rsidR="009179CF" w:rsidRDefault="009179CF" w:rsidP="009179CF">
      <w:r>
        <w:t>To prevent the reader to read EPCs that are waiting to be put on the FXP20, we recommend you put your objects in a basket like this:</w:t>
      </w:r>
    </w:p>
    <w:p w14:paraId="52562FCA" w14:textId="10096E64" w:rsidR="009179CF" w:rsidRDefault="009179CF" w:rsidP="009179CF">
      <w:r>
        <w:t xml:space="preserve"> </w:t>
      </w:r>
      <w:r>
        <w:rPr>
          <w:noProof/>
        </w:rPr>
        <w:drawing>
          <wp:inline distT="0" distB="0" distL="0" distR="0" wp14:anchorId="5B158317" wp14:editId="6B14B52B">
            <wp:extent cx="2940710" cy="2940710"/>
            <wp:effectExtent l="0" t="0" r="0" b="0"/>
            <wp:docPr id="1190009105" name="Picture 20" descr="A wire baske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09105" name="Picture 20" descr="A wire basket with a handl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8427" cy="2948427"/>
                    </a:xfrm>
                    <a:prstGeom prst="rect">
                      <a:avLst/>
                    </a:prstGeom>
                    <a:noFill/>
                    <a:ln>
                      <a:noFill/>
                    </a:ln>
                  </pic:spPr>
                </pic:pic>
              </a:graphicData>
            </a:graphic>
          </wp:inline>
        </w:drawing>
      </w:r>
    </w:p>
    <w:p w14:paraId="19F8907E" w14:textId="7A86CACE" w:rsidR="009179CF" w:rsidRDefault="009179CF" w:rsidP="009179CF">
      <w:r>
        <w:t>This will act like a faraday cage and prevent your objects to be detected too early in the demonstration</w:t>
      </w:r>
      <w:r w:rsidR="0045054F">
        <w:t xml:space="preserve"> workflow.</w:t>
      </w:r>
    </w:p>
    <w:p w14:paraId="74598A5F" w14:textId="77777777" w:rsidR="00CF748E" w:rsidRDefault="00CF748E">
      <w:pPr>
        <w:rPr>
          <w:rFonts w:asciiTheme="majorHAnsi" w:eastAsiaTheme="majorEastAsia" w:hAnsiTheme="majorHAnsi" w:cstheme="majorBidi"/>
          <w:b/>
          <w:color w:val="2E74B5" w:themeColor="accent1" w:themeShade="BF"/>
          <w:sz w:val="26"/>
          <w:szCs w:val="26"/>
        </w:rPr>
      </w:pPr>
      <w:r>
        <w:br w:type="page"/>
      </w:r>
    </w:p>
    <w:p w14:paraId="12B03796" w14:textId="0200D0DE" w:rsidR="00540BA2" w:rsidRDefault="00540BA2" w:rsidP="00540BA2">
      <w:pPr>
        <w:pStyle w:val="Heading2"/>
      </w:pPr>
      <w:bookmarkStart w:id="34" w:name="_Toc199335266"/>
      <w:r>
        <w:lastRenderedPageBreak/>
        <w:t>Pre-configured EPCs</w:t>
      </w:r>
      <w:bookmarkEnd w:id="34"/>
    </w:p>
    <w:p w14:paraId="022BE35C" w14:textId="160FEDDA" w:rsidR="00540BA2" w:rsidRDefault="00540BA2" w:rsidP="00540BA2">
      <w:r>
        <w:t>Here is a list of the preconfigured EPCs of the demo:</w:t>
      </w:r>
    </w:p>
    <w:tbl>
      <w:tblPr>
        <w:tblStyle w:val="TableGrid"/>
        <w:tblW w:w="0" w:type="auto"/>
        <w:tblInd w:w="-998" w:type="dxa"/>
        <w:tblLook w:val="04A0" w:firstRow="1" w:lastRow="0" w:firstColumn="1" w:lastColumn="0" w:noHBand="0" w:noVBand="1"/>
      </w:tblPr>
      <w:tblGrid>
        <w:gridCol w:w="2269"/>
        <w:gridCol w:w="851"/>
        <w:gridCol w:w="2976"/>
        <w:gridCol w:w="3918"/>
      </w:tblGrid>
      <w:tr w:rsidR="00CF748E" w14:paraId="1B3AE2EE" w14:textId="77777777" w:rsidTr="00CF748E">
        <w:tc>
          <w:tcPr>
            <w:tcW w:w="2269" w:type="dxa"/>
          </w:tcPr>
          <w:p w14:paraId="0AFDAFBB" w14:textId="457F42BA" w:rsidR="00540BA2" w:rsidRDefault="00540BA2" w:rsidP="00540BA2">
            <w:r>
              <w:t>Product Name</w:t>
            </w:r>
          </w:p>
        </w:tc>
        <w:tc>
          <w:tcPr>
            <w:tcW w:w="851" w:type="dxa"/>
          </w:tcPr>
          <w:p w14:paraId="73D5FDD1" w14:textId="33493F41" w:rsidR="00540BA2" w:rsidRDefault="00540BA2" w:rsidP="00540BA2">
            <w:r>
              <w:t>Price</w:t>
            </w:r>
          </w:p>
        </w:tc>
        <w:tc>
          <w:tcPr>
            <w:tcW w:w="2976" w:type="dxa"/>
          </w:tcPr>
          <w:p w14:paraId="414B4EBB" w14:textId="052240FE" w:rsidR="00540BA2" w:rsidRDefault="00540BA2" w:rsidP="00540BA2">
            <w:r>
              <w:t>EPC</w:t>
            </w:r>
          </w:p>
        </w:tc>
        <w:tc>
          <w:tcPr>
            <w:tcW w:w="3918" w:type="dxa"/>
          </w:tcPr>
          <w:p w14:paraId="011845D0" w14:textId="655022EB" w:rsidR="00540BA2" w:rsidRDefault="00540BA2" w:rsidP="00540BA2">
            <w:r>
              <w:t>Visual</w:t>
            </w:r>
          </w:p>
        </w:tc>
      </w:tr>
      <w:tr w:rsidR="00CF748E" w14:paraId="1F8A2192" w14:textId="77777777" w:rsidTr="00CF748E">
        <w:tc>
          <w:tcPr>
            <w:tcW w:w="2269" w:type="dxa"/>
          </w:tcPr>
          <w:p w14:paraId="3D2077F0" w14:textId="786BBA01" w:rsidR="00540BA2" w:rsidRDefault="00540BA2" w:rsidP="00540BA2">
            <w:r w:rsidRPr="00540BA2">
              <w:t>Aloha Shirt</w:t>
            </w:r>
          </w:p>
        </w:tc>
        <w:tc>
          <w:tcPr>
            <w:tcW w:w="851" w:type="dxa"/>
          </w:tcPr>
          <w:p w14:paraId="3E8C051A" w14:textId="5AAC7ABD" w:rsidR="00540BA2" w:rsidRDefault="00540BA2" w:rsidP="00CF748E">
            <w:pPr>
              <w:jc w:val="center"/>
            </w:pPr>
            <w:r>
              <w:t>25,00€</w:t>
            </w:r>
          </w:p>
        </w:tc>
        <w:tc>
          <w:tcPr>
            <w:tcW w:w="2976" w:type="dxa"/>
          </w:tcPr>
          <w:p w14:paraId="21A60F5D" w14:textId="62819BD2" w:rsidR="00540BA2" w:rsidRDefault="00540BA2" w:rsidP="00CF748E">
            <w:pPr>
              <w:jc w:val="center"/>
            </w:pPr>
            <w:r w:rsidRPr="00540BA2">
              <w:t>966801000000000000000001</w:t>
            </w:r>
          </w:p>
        </w:tc>
        <w:tc>
          <w:tcPr>
            <w:tcW w:w="3918" w:type="dxa"/>
          </w:tcPr>
          <w:p w14:paraId="7AA8246B" w14:textId="6F3D6F2D" w:rsidR="00540BA2" w:rsidRDefault="00CF748E" w:rsidP="00CF748E">
            <w:pPr>
              <w:jc w:val="center"/>
            </w:pPr>
            <w:r w:rsidRPr="00CF748E">
              <w:rPr>
                <w:noProof/>
              </w:rPr>
              <w:drawing>
                <wp:inline distT="0" distB="0" distL="0" distR="0" wp14:anchorId="22DF1214" wp14:editId="37786D33">
                  <wp:extent cx="1072896" cy="1119225"/>
                  <wp:effectExtent l="0" t="0" r="0" b="5080"/>
                  <wp:docPr id="1888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3040" name=""/>
                          <pic:cNvPicPr/>
                        </pic:nvPicPr>
                        <pic:blipFill>
                          <a:blip r:embed="rId29"/>
                          <a:stretch>
                            <a:fillRect/>
                          </a:stretch>
                        </pic:blipFill>
                        <pic:spPr>
                          <a:xfrm>
                            <a:off x="0" y="0"/>
                            <a:ext cx="1090975" cy="1138085"/>
                          </a:xfrm>
                          <a:prstGeom prst="rect">
                            <a:avLst/>
                          </a:prstGeom>
                        </pic:spPr>
                      </pic:pic>
                    </a:graphicData>
                  </a:graphic>
                </wp:inline>
              </w:drawing>
            </w:r>
          </w:p>
        </w:tc>
      </w:tr>
      <w:tr w:rsidR="00CF748E" w14:paraId="76A77AA0" w14:textId="77777777" w:rsidTr="00CF748E">
        <w:tc>
          <w:tcPr>
            <w:tcW w:w="2269" w:type="dxa"/>
          </w:tcPr>
          <w:p w14:paraId="1136ABE5" w14:textId="1F3B0861" w:rsidR="00540BA2" w:rsidRDefault="00540BA2" w:rsidP="00540BA2">
            <w:r w:rsidRPr="00540BA2">
              <w:t>Black Dress Shirt</w:t>
            </w:r>
          </w:p>
        </w:tc>
        <w:tc>
          <w:tcPr>
            <w:tcW w:w="851" w:type="dxa"/>
          </w:tcPr>
          <w:p w14:paraId="1FDAF837" w14:textId="25F17BEB" w:rsidR="00540BA2" w:rsidRDefault="00540BA2" w:rsidP="00CF748E">
            <w:pPr>
              <w:jc w:val="center"/>
            </w:pPr>
            <w:r>
              <w:t>45,00€</w:t>
            </w:r>
          </w:p>
        </w:tc>
        <w:tc>
          <w:tcPr>
            <w:tcW w:w="2976" w:type="dxa"/>
          </w:tcPr>
          <w:p w14:paraId="796D1919" w14:textId="133AACA6" w:rsidR="00540BA2" w:rsidRDefault="00540BA2" w:rsidP="00CF748E">
            <w:pPr>
              <w:jc w:val="center"/>
            </w:pPr>
            <w:r w:rsidRPr="00540BA2">
              <w:t>966804000000000000000005</w:t>
            </w:r>
          </w:p>
        </w:tc>
        <w:tc>
          <w:tcPr>
            <w:tcW w:w="3918" w:type="dxa"/>
          </w:tcPr>
          <w:p w14:paraId="6968DB07" w14:textId="36AB9180" w:rsidR="00540BA2" w:rsidRDefault="00CF748E" w:rsidP="00CF748E">
            <w:pPr>
              <w:jc w:val="center"/>
            </w:pPr>
            <w:r w:rsidRPr="00CF748E">
              <w:rPr>
                <w:noProof/>
              </w:rPr>
              <w:drawing>
                <wp:inline distT="0" distB="0" distL="0" distR="0" wp14:anchorId="6EF9BB55" wp14:editId="0F67FFCC">
                  <wp:extent cx="1206297" cy="1206297"/>
                  <wp:effectExtent l="0" t="0" r="0" b="0"/>
                  <wp:docPr id="187967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0278" name=""/>
                          <pic:cNvPicPr/>
                        </pic:nvPicPr>
                        <pic:blipFill>
                          <a:blip r:embed="rId30"/>
                          <a:stretch>
                            <a:fillRect/>
                          </a:stretch>
                        </pic:blipFill>
                        <pic:spPr>
                          <a:xfrm>
                            <a:off x="0" y="0"/>
                            <a:ext cx="1226655" cy="1226655"/>
                          </a:xfrm>
                          <a:prstGeom prst="rect">
                            <a:avLst/>
                          </a:prstGeom>
                        </pic:spPr>
                      </pic:pic>
                    </a:graphicData>
                  </a:graphic>
                </wp:inline>
              </w:drawing>
            </w:r>
          </w:p>
        </w:tc>
      </w:tr>
      <w:tr w:rsidR="00CF748E" w14:paraId="3C807589" w14:textId="77777777" w:rsidTr="00CF748E">
        <w:tc>
          <w:tcPr>
            <w:tcW w:w="2269" w:type="dxa"/>
          </w:tcPr>
          <w:p w14:paraId="12183939" w14:textId="0C7EEC9C" w:rsidR="00540BA2" w:rsidRDefault="00540BA2" w:rsidP="00540BA2">
            <w:r w:rsidRPr="00540BA2">
              <w:t>T-Shirt Black</w:t>
            </w:r>
          </w:p>
        </w:tc>
        <w:tc>
          <w:tcPr>
            <w:tcW w:w="851" w:type="dxa"/>
          </w:tcPr>
          <w:p w14:paraId="44CBF96A" w14:textId="0247ED9C" w:rsidR="00540BA2" w:rsidRDefault="00540BA2" w:rsidP="00CF748E">
            <w:pPr>
              <w:jc w:val="center"/>
            </w:pPr>
            <w:r>
              <w:t>10,00€</w:t>
            </w:r>
          </w:p>
        </w:tc>
        <w:tc>
          <w:tcPr>
            <w:tcW w:w="2976" w:type="dxa"/>
          </w:tcPr>
          <w:p w14:paraId="4658052A" w14:textId="13ACF77B" w:rsidR="00540BA2" w:rsidRDefault="00540BA2" w:rsidP="00CF748E">
            <w:pPr>
              <w:jc w:val="center"/>
            </w:pPr>
            <w:r w:rsidRPr="00540BA2">
              <w:t>966804000000000000000002</w:t>
            </w:r>
          </w:p>
        </w:tc>
        <w:tc>
          <w:tcPr>
            <w:tcW w:w="3918" w:type="dxa"/>
          </w:tcPr>
          <w:p w14:paraId="39CB04B5" w14:textId="59B4793F" w:rsidR="00540BA2" w:rsidRDefault="00CF748E" w:rsidP="00CF748E">
            <w:pPr>
              <w:jc w:val="center"/>
            </w:pPr>
            <w:r w:rsidRPr="00CF748E">
              <w:rPr>
                <w:noProof/>
              </w:rPr>
              <w:drawing>
                <wp:inline distT="0" distB="0" distL="0" distR="0" wp14:anchorId="7B9C500F" wp14:editId="531B8348">
                  <wp:extent cx="1290929" cy="1296364"/>
                  <wp:effectExtent l="0" t="0" r="0" b="0"/>
                  <wp:docPr id="7233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7396" name=""/>
                          <pic:cNvPicPr/>
                        </pic:nvPicPr>
                        <pic:blipFill>
                          <a:blip r:embed="rId31"/>
                          <a:stretch>
                            <a:fillRect/>
                          </a:stretch>
                        </pic:blipFill>
                        <pic:spPr>
                          <a:xfrm>
                            <a:off x="0" y="0"/>
                            <a:ext cx="1306342" cy="1311842"/>
                          </a:xfrm>
                          <a:prstGeom prst="rect">
                            <a:avLst/>
                          </a:prstGeom>
                        </pic:spPr>
                      </pic:pic>
                    </a:graphicData>
                  </a:graphic>
                </wp:inline>
              </w:drawing>
            </w:r>
          </w:p>
        </w:tc>
      </w:tr>
      <w:tr w:rsidR="00CF748E" w14:paraId="2EDF1CE8" w14:textId="77777777" w:rsidTr="00CF748E">
        <w:tc>
          <w:tcPr>
            <w:tcW w:w="2269" w:type="dxa"/>
          </w:tcPr>
          <w:p w14:paraId="2729E42F" w14:textId="0F904CD1" w:rsidR="00540BA2" w:rsidRDefault="00540BA2" w:rsidP="00540BA2">
            <w:r w:rsidRPr="00540BA2">
              <w:t>T-Shirt Bl</w:t>
            </w:r>
            <w:r>
              <w:t>ue</w:t>
            </w:r>
          </w:p>
        </w:tc>
        <w:tc>
          <w:tcPr>
            <w:tcW w:w="851" w:type="dxa"/>
          </w:tcPr>
          <w:p w14:paraId="18404E19" w14:textId="63A3A9A1" w:rsidR="00540BA2" w:rsidRDefault="00540BA2" w:rsidP="00CF748E">
            <w:pPr>
              <w:jc w:val="center"/>
            </w:pPr>
            <w:r>
              <w:t>12,00€</w:t>
            </w:r>
          </w:p>
        </w:tc>
        <w:tc>
          <w:tcPr>
            <w:tcW w:w="2976" w:type="dxa"/>
          </w:tcPr>
          <w:p w14:paraId="0D23A9A2" w14:textId="242CF5E4" w:rsidR="00540BA2" w:rsidRDefault="00540BA2" w:rsidP="00CF748E">
            <w:pPr>
              <w:jc w:val="center"/>
            </w:pPr>
            <w:r w:rsidRPr="00540BA2">
              <w:t>966804000000000000000003</w:t>
            </w:r>
          </w:p>
        </w:tc>
        <w:tc>
          <w:tcPr>
            <w:tcW w:w="3918" w:type="dxa"/>
          </w:tcPr>
          <w:p w14:paraId="2C2F5510" w14:textId="1CD066BC" w:rsidR="00540BA2" w:rsidRDefault="00CF748E" w:rsidP="00CF748E">
            <w:pPr>
              <w:jc w:val="center"/>
            </w:pPr>
            <w:r w:rsidRPr="00CF748E">
              <w:rPr>
                <w:noProof/>
              </w:rPr>
              <w:drawing>
                <wp:inline distT="0" distB="0" distL="0" distR="0" wp14:anchorId="0201FD10" wp14:editId="0E998D8B">
                  <wp:extent cx="1049323" cy="1230914"/>
                  <wp:effectExtent l="0" t="0" r="0" b="7620"/>
                  <wp:docPr id="21137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3876" name=""/>
                          <pic:cNvPicPr/>
                        </pic:nvPicPr>
                        <pic:blipFill>
                          <a:blip r:embed="rId32"/>
                          <a:stretch>
                            <a:fillRect/>
                          </a:stretch>
                        </pic:blipFill>
                        <pic:spPr>
                          <a:xfrm>
                            <a:off x="0" y="0"/>
                            <a:ext cx="1064117" cy="1248269"/>
                          </a:xfrm>
                          <a:prstGeom prst="rect">
                            <a:avLst/>
                          </a:prstGeom>
                        </pic:spPr>
                      </pic:pic>
                    </a:graphicData>
                  </a:graphic>
                </wp:inline>
              </w:drawing>
            </w:r>
          </w:p>
        </w:tc>
      </w:tr>
      <w:tr w:rsidR="00CF748E" w14:paraId="6F9717BC" w14:textId="77777777" w:rsidTr="00CF748E">
        <w:tc>
          <w:tcPr>
            <w:tcW w:w="2269" w:type="dxa"/>
          </w:tcPr>
          <w:p w14:paraId="4064BECE" w14:textId="3671029C" w:rsidR="00540BA2" w:rsidRDefault="00540BA2" w:rsidP="00540BA2">
            <w:r w:rsidRPr="00540BA2">
              <w:t xml:space="preserve">T-Shirt </w:t>
            </w:r>
            <w:r>
              <w:t>Red</w:t>
            </w:r>
          </w:p>
        </w:tc>
        <w:tc>
          <w:tcPr>
            <w:tcW w:w="851" w:type="dxa"/>
          </w:tcPr>
          <w:p w14:paraId="161DF301" w14:textId="322AF302" w:rsidR="00540BA2" w:rsidRDefault="00540BA2" w:rsidP="00CF748E">
            <w:pPr>
              <w:jc w:val="center"/>
            </w:pPr>
            <w:r>
              <w:t>8,00€</w:t>
            </w:r>
          </w:p>
        </w:tc>
        <w:tc>
          <w:tcPr>
            <w:tcW w:w="2976" w:type="dxa"/>
          </w:tcPr>
          <w:p w14:paraId="73F8CC75" w14:textId="496AF3A7" w:rsidR="00540BA2" w:rsidRDefault="00540BA2" w:rsidP="00CF748E">
            <w:pPr>
              <w:jc w:val="center"/>
            </w:pPr>
            <w:r w:rsidRPr="00540BA2">
              <w:t>966804000000000000000004</w:t>
            </w:r>
          </w:p>
        </w:tc>
        <w:tc>
          <w:tcPr>
            <w:tcW w:w="3918" w:type="dxa"/>
          </w:tcPr>
          <w:p w14:paraId="2AC8ACBA" w14:textId="08E89E6D" w:rsidR="00540BA2" w:rsidRDefault="00CF748E" w:rsidP="00CF748E">
            <w:pPr>
              <w:jc w:val="center"/>
            </w:pPr>
            <w:r w:rsidRPr="00CF748E">
              <w:rPr>
                <w:noProof/>
              </w:rPr>
              <w:drawing>
                <wp:inline distT="0" distB="0" distL="0" distR="0" wp14:anchorId="5F126196" wp14:editId="74A3133F">
                  <wp:extent cx="1273048" cy="1280160"/>
                  <wp:effectExtent l="0" t="0" r="0" b="0"/>
                  <wp:docPr id="16255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85745" name=""/>
                          <pic:cNvPicPr/>
                        </pic:nvPicPr>
                        <pic:blipFill>
                          <a:blip r:embed="rId33"/>
                          <a:stretch>
                            <a:fillRect/>
                          </a:stretch>
                        </pic:blipFill>
                        <pic:spPr>
                          <a:xfrm>
                            <a:off x="0" y="0"/>
                            <a:ext cx="1280101" cy="1287252"/>
                          </a:xfrm>
                          <a:prstGeom prst="rect">
                            <a:avLst/>
                          </a:prstGeom>
                        </pic:spPr>
                      </pic:pic>
                    </a:graphicData>
                  </a:graphic>
                </wp:inline>
              </w:drawing>
            </w:r>
          </w:p>
        </w:tc>
      </w:tr>
      <w:tr w:rsidR="00CF748E" w14:paraId="099CCDD3" w14:textId="77777777" w:rsidTr="00CF748E">
        <w:tc>
          <w:tcPr>
            <w:tcW w:w="2269" w:type="dxa"/>
          </w:tcPr>
          <w:p w14:paraId="39456F5B" w14:textId="3CB42086" w:rsidR="00540BA2" w:rsidRDefault="00540BA2" w:rsidP="00540BA2">
            <w:r w:rsidRPr="00540BA2">
              <w:t xml:space="preserve">T-Shirt </w:t>
            </w:r>
            <w:r>
              <w:t>Long Sleeves</w:t>
            </w:r>
          </w:p>
        </w:tc>
        <w:tc>
          <w:tcPr>
            <w:tcW w:w="851" w:type="dxa"/>
          </w:tcPr>
          <w:p w14:paraId="37CDD6CB" w14:textId="220A1B35" w:rsidR="00540BA2" w:rsidRDefault="00540BA2" w:rsidP="00CF748E">
            <w:pPr>
              <w:jc w:val="center"/>
            </w:pPr>
            <w:r>
              <w:t>16,00€</w:t>
            </w:r>
          </w:p>
        </w:tc>
        <w:tc>
          <w:tcPr>
            <w:tcW w:w="2976" w:type="dxa"/>
          </w:tcPr>
          <w:p w14:paraId="6EB5F053" w14:textId="6C76C4FC" w:rsidR="00540BA2" w:rsidRDefault="00540BA2" w:rsidP="00CF748E">
            <w:pPr>
              <w:jc w:val="center"/>
            </w:pPr>
            <w:r w:rsidRPr="00540BA2">
              <w:t>966804000000000000000001</w:t>
            </w:r>
          </w:p>
        </w:tc>
        <w:tc>
          <w:tcPr>
            <w:tcW w:w="3918" w:type="dxa"/>
          </w:tcPr>
          <w:p w14:paraId="54D1A466" w14:textId="7FCE8439" w:rsidR="00540BA2" w:rsidRDefault="00CF748E" w:rsidP="00CF748E">
            <w:pPr>
              <w:jc w:val="center"/>
            </w:pPr>
            <w:r w:rsidRPr="00CF748E">
              <w:rPr>
                <w:noProof/>
              </w:rPr>
              <w:drawing>
                <wp:inline distT="0" distB="0" distL="0" distR="0" wp14:anchorId="30B3897A" wp14:editId="5C384D7D">
                  <wp:extent cx="1214323" cy="1214323"/>
                  <wp:effectExtent l="0" t="0" r="5080" b="5080"/>
                  <wp:docPr id="112405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3203" name=""/>
                          <pic:cNvPicPr/>
                        </pic:nvPicPr>
                        <pic:blipFill>
                          <a:blip r:embed="rId34"/>
                          <a:stretch>
                            <a:fillRect/>
                          </a:stretch>
                        </pic:blipFill>
                        <pic:spPr>
                          <a:xfrm>
                            <a:off x="0" y="0"/>
                            <a:ext cx="1230016" cy="1230016"/>
                          </a:xfrm>
                          <a:prstGeom prst="rect">
                            <a:avLst/>
                          </a:prstGeom>
                        </pic:spPr>
                      </pic:pic>
                    </a:graphicData>
                  </a:graphic>
                </wp:inline>
              </w:drawing>
            </w:r>
          </w:p>
        </w:tc>
      </w:tr>
    </w:tbl>
    <w:p w14:paraId="20A4F56A" w14:textId="77777777" w:rsidR="00540BA2" w:rsidRPr="00540BA2" w:rsidRDefault="00540BA2" w:rsidP="00540BA2"/>
    <w:sectPr w:rsidR="00540BA2" w:rsidRPr="00540B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7757"/>
    <w:multiLevelType w:val="hybridMultilevel"/>
    <w:tmpl w:val="3BBE5BB2"/>
    <w:lvl w:ilvl="0" w:tplc="040C0001">
      <w:start w:val="1"/>
      <w:numFmt w:val="bullet"/>
      <w:lvlText w:val=""/>
      <w:lvlJc w:val="left"/>
      <w:pPr>
        <w:ind w:left="6480" w:hanging="360"/>
      </w:pPr>
      <w:rPr>
        <w:rFonts w:ascii="Symbol" w:hAnsi="Symbol" w:hint="default"/>
      </w:rPr>
    </w:lvl>
    <w:lvl w:ilvl="1" w:tplc="040C0003" w:tentative="1">
      <w:start w:val="1"/>
      <w:numFmt w:val="bullet"/>
      <w:lvlText w:val="o"/>
      <w:lvlJc w:val="left"/>
      <w:pPr>
        <w:ind w:left="7200" w:hanging="360"/>
      </w:pPr>
      <w:rPr>
        <w:rFonts w:ascii="Courier New" w:hAnsi="Courier New" w:cs="Courier New" w:hint="default"/>
      </w:rPr>
    </w:lvl>
    <w:lvl w:ilvl="2" w:tplc="040C0005" w:tentative="1">
      <w:start w:val="1"/>
      <w:numFmt w:val="bullet"/>
      <w:lvlText w:val=""/>
      <w:lvlJc w:val="left"/>
      <w:pPr>
        <w:ind w:left="7920" w:hanging="360"/>
      </w:pPr>
      <w:rPr>
        <w:rFonts w:ascii="Wingdings" w:hAnsi="Wingdings" w:hint="default"/>
      </w:rPr>
    </w:lvl>
    <w:lvl w:ilvl="3" w:tplc="040C0001" w:tentative="1">
      <w:start w:val="1"/>
      <w:numFmt w:val="bullet"/>
      <w:lvlText w:val=""/>
      <w:lvlJc w:val="left"/>
      <w:pPr>
        <w:ind w:left="8640" w:hanging="360"/>
      </w:pPr>
      <w:rPr>
        <w:rFonts w:ascii="Symbol" w:hAnsi="Symbol" w:hint="default"/>
      </w:rPr>
    </w:lvl>
    <w:lvl w:ilvl="4" w:tplc="040C0003" w:tentative="1">
      <w:start w:val="1"/>
      <w:numFmt w:val="bullet"/>
      <w:lvlText w:val="o"/>
      <w:lvlJc w:val="left"/>
      <w:pPr>
        <w:ind w:left="9360" w:hanging="360"/>
      </w:pPr>
      <w:rPr>
        <w:rFonts w:ascii="Courier New" w:hAnsi="Courier New" w:cs="Courier New" w:hint="default"/>
      </w:rPr>
    </w:lvl>
    <w:lvl w:ilvl="5" w:tplc="040C0005" w:tentative="1">
      <w:start w:val="1"/>
      <w:numFmt w:val="bullet"/>
      <w:lvlText w:val=""/>
      <w:lvlJc w:val="left"/>
      <w:pPr>
        <w:ind w:left="10080" w:hanging="360"/>
      </w:pPr>
      <w:rPr>
        <w:rFonts w:ascii="Wingdings" w:hAnsi="Wingdings" w:hint="default"/>
      </w:rPr>
    </w:lvl>
    <w:lvl w:ilvl="6" w:tplc="040C0001" w:tentative="1">
      <w:start w:val="1"/>
      <w:numFmt w:val="bullet"/>
      <w:lvlText w:val=""/>
      <w:lvlJc w:val="left"/>
      <w:pPr>
        <w:ind w:left="10800" w:hanging="360"/>
      </w:pPr>
      <w:rPr>
        <w:rFonts w:ascii="Symbol" w:hAnsi="Symbol" w:hint="default"/>
      </w:rPr>
    </w:lvl>
    <w:lvl w:ilvl="7" w:tplc="040C0003" w:tentative="1">
      <w:start w:val="1"/>
      <w:numFmt w:val="bullet"/>
      <w:lvlText w:val="o"/>
      <w:lvlJc w:val="left"/>
      <w:pPr>
        <w:ind w:left="11520" w:hanging="360"/>
      </w:pPr>
      <w:rPr>
        <w:rFonts w:ascii="Courier New" w:hAnsi="Courier New" w:cs="Courier New" w:hint="default"/>
      </w:rPr>
    </w:lvl>
    <w:lvl w:ilvl="8" w:tplc="040C0005" w:tentative="1">
      <w:start w:val="1"/>
      <w:numFmt w:val="bullet"/>
      <w:lvlText w:val=""/>
      <w:lvlJc w:val="left"/>
      <w:pPr>
        <w:ind w:left="12240" w:hanging="360"/>
      </w:pPr>
      <w:rPr>
        <w:rFonts w:ascii="Wingdings" w:hAnsi="Wingdings" w:hint="default"/>
      </w:rPr>
    </w:lvl>
  </w:abstractNum>
  <w:abstractNum w:abstractNumId="1" w15:restartNumberingAfterBreak="0">
    <w:nsid w:val="0ECA068A"/>
    <w:multiLevelType w:val="hybridMultilevel"/>
    <w:tmpl w:val="0218B38E"/>
    <w:lvl w:ilvl="0" w:tplc="82C426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6122CD"/>
    <w:multiLevelType w:val="multilevel"/>
    <w:tmpl w:val="3C7A8084"/>
    <w:lvl w:ilvl="0">
      <w:start w:val="1"/>
      <w:numFmt w:val="decimal"/>
      <w:pStyle w:val="Heading2"/>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125C11A0"/>
    <w:multiLevelType w:val="hybridMultilevel"/>
    <w:tmpl w:val="DA548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804A1F"/>
    <w:multiLevelType w:val="hybridMultilevel"/>
    <w:tmpl w:val="B8263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0162C2"/>
    <w:multiLevelType w:val="hybridMultilevel"/>
    <w:tmpl w:val="6EBE06F6"/>
    <w:lvl w:ilvl="0" w:tplc="2FEAA046">
      <w:start w:val="1"/>
      <w:numFmt w:val="decimal"/>
      <w:pStyle w:val="Heading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8F3A3D"/>
    <w:multiLevelType w:val="hybridMultilevel"/>
    <w:tmpl w:val="02AE2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3961A5"/>
    <w:multiLevelType w:val="hybridMultilevel"/>
    <w:tmpl w:val="7CAE84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5C0246"/>
    <w:multiLevelType w:val="hybridMultilevel"/>
    <w:tmpl w:val="D4905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A848F2"/>
    <w:multiLevelType w:val="hybridMultilevel"/>
    <w:tmpl w:val="77BA90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2903F4"/>
    <w:multiLevelType w:val="hybridMultilevel"/>
    <w:tmpl w:val="9FD2D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ED46C1"/>
    <w:multiLevelType w:val="hybridMultilevel"/>
    <w:tmpl w:val="AF5CC8D2"/>
    <w:lvl w:ilvl="0" w:tplc="F782CE86">
      <w:start w:val="1"/>
      <w:numFmt w:val="decimal"/>
      <w:pStyle w:val="Heading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04042CB"/>
    <w:multiLevelType w:val="multilevel"/>
    <w:tmpl w:val="4F32C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C1A9B"/>
    <w:multiLevelType w:val="hybridMultilevel"/>
    <w:tmpl w:val="B91AD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5F6501"/>
    <w:multiLevelType w:val="hybridMultilevel"/>
    <w:tmpl w:val="325C4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7F62DB"/>
    <w:multiLevelType w:val="hybridMultilevel"/>
    <w:tmpl w:val="8D707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0D1EEB"/>
    <w:multiLevelType w:val="hybridMultilevel"/>
    <w:tmpl w:val="CC52E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6B77CC"/>
    <w:multiLevelType w:val="hybridMultilevel"/>
    <w:tmpl w:val="63900F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9851B3"/>
    <w:multiLevelType w:val="multilevel"/>
    <w:tmpl w:val="1BEED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B4808"/>
    <w:multiLevelType w:val="hybridMultilevel"/>
    <w:tmpl w:val="288291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4303B07"/>
    <w:multiLevelType w:val="hybridMultilevel"/>
    <w:tmpl w:val="62E08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5A3461"/>
    <w:multiLevelType w:val="hybridMultilevel"/>
    <w:tmpl w:val="37926C8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2" w15:restartNumberingAfterBreak="0">
    <w:nsid w:val="48A64031"/>
    <w:multiLevelType w:val="hybridMultilevel"/>
    <w:tmpl w:val="D5CC8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CE1187F"/>
    <w:multiLevelType w:val="hybridMultilevel"/>
    <w:tmpl w:val="0C7C71D8"/>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4" w15:restartNumberingAfterBreak="0">
    <w:nsid w:val="4F680F07"/>
    <w:multiLevelType w:val="hybridMultilevel"/>
    <w:tmpl w:val="6E1E1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ED28D5"/>
    <w:multiLevelType w:val="hybridMultilevel"/>
    <w:tmpl w:val="55D64D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FB6768"/>
    <w:multiLevelType w:val="hybridMultilevel"/>
    <w:tmpl w:val="793C7C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D47E3D"/>
    <w:multiLevelType w:val="hybridMultilevel"/>
    <w:tmpl w:val="8D64C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7685C50"/>
    <w:multiLevelType w:val="hybridMultilevel"/>
    <w:tmpl w:val="4BD0C428"/>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9" w15:restartNumberingAfterBreak="0">
    <w:nsid w:val="6BF1451C"/>
    <w:multiLevelType w:val="hybridMultilevel"/>
    <w:tmpl w:val="FA24B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F72A84"/>
    <w:multiLevelType w:val="hybridMultilevel"/>
    <w:tmpl w:val="A2261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A6B3B8F"/>
    <w:multiLevelType w:val="hybridMultilevel"/>
    <w:tmpl w:val="3C946EEC"/>
    <w:lvl w:ilvl="0" w:tplc="8066617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A9A3547"/>
    <w:multiLevelType w:val="hybridMultilevel"/>
    <w:tmpl w:val="5AE46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4B0967"/>
    <w:multiLevelType w:val="hybridMultilevel"/>
    <w:tmpl w:val="EAA682DC"/>
    <w:lvl w:ilvl="0" w:tplc="8066617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EF96C86"/>
    <w:multiLevelType w:val="hybridMultilevel"/>
    <w:tmpl w:val="B3EAA3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6702151">
    <w:abstractNumId w:val="11"/>
  </w:num>
  <w:num w:numId="2" w16cid:durableId="1496142729">
    <w:abstractNumId w:val="2"/>
  </w:num>
  <w:num w:numId="3" w16cid:durableId="1232501238">
    <w:abstractNumId w:val="1"/>
  </w:num>
  <w:num w:numId="4" w16cid:durableId="591472951">
    <w:abstractNumId w:val="5"/>
  </w:num>
  <w:num w:numId="5" w16cid:durableId="3032438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58817594">
    <w:abstractNumId w:val="5"/>
    <w:lvlOverride w:ilvl="0">
      <w:startOverride w:val="1"/>
    </w:lvlOverride>
  </w:num>
  <w:num w:numId="7" w16cid:durableId="1501576909">
    <w:abstractNumId w:val="31"/>
  </w:num>
  <w:num w:numId="8" w16cid:durableId="835918392">
    <w:abstractNumId w:val="33"/>
  </w:num>
  <w:num w:numId="9" w16cid:durableId="1269846553">
    <w:abstractNumId w:val="22"/>
  </w:num>
  <w:num w:numId="10" w16cid:durableId="1143236537">
    <w:abstractNumId w:val="27"/>
  </w:num>
  <w:num w:numId="11" w16cid:durableId="429931067">
    <w:abstractNumId w:val="8"/>
  </w:num>
  <w:num w:numId="12" w16cid:durableId="1770543475">
    <w:abstractNumId w:val="29"/>
  </w:num>
  <w:num w:numId="13" w16cid:durableId="12651041">
    <w:abstractNumId w:val="24"/>
  </w:num>
  <w:num w:numId="14" w16cid:durableId="513810787">
    <w:abstractNumId w:val="3"/>
  </w:num>
  <w:num w:numId="15" w16cid:durableId="1997295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5392728">
    <w:abstractNumId w:val="18"/>
  </w:num>
  <w:num w:numId="17" w16cid:durableId="13583598">
    <w:abstractNumId w:val="12"/>
  </w:num>
  <w:num w:numId="18" w16cid:durableId="1800024364">
    <w:abstractNumId w:val="9"/>
  </w:num>
  <w:num w:numId="19" w16cid:durableId="325091264">
    <w:abstractNumId w:val="17"/>
  </w:num>
  <w:num w:numId="20" w16cid:durableId="1385593173">
    <w:abstractNumId w:val="4"/>
  </w:num>
  <w:num w:numId="21" w16cid:durableId="1751387474">
    <w:abstractNumId w:val="10"/>
  </w:num>
  <w:num w:numId="22" w16cid:durableId="1406076588">
    <w:abstractNumId w:val="7"/>
  </w:num>
  <w:num w:numId="23" w16cid:durableId="55976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78182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68606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717927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99575002">
    <w:abstractNumId w:val="16"/>
  </w:num>
  <w:num w:numId="28" w16cid:durableId="647830353">
    <w:abstractNumId w:val="6"/>
  </w:num>
  <w:num w:numId="29" w16cid:durableId="1562981859">
    <w:abstractNumId w:val="32"/>
  </w:num>
  <w:num w:numId="30" w16cid:durableId="23291997">
    <w:abstractNumId w:val="34"/>
  </w:num>
  <w:num w:numId="31" w16cid:durableId="1823737210">
    <w:abstractNumId w:val="21"/>
  </w:num>
  <w:num w:numId="32" w16cid:durableId="1239023633">
    <w:abstractNumId w:val="20"/>
  </w:num>
  <w:num w:numId="33" w16cid:durableId="749887739">
    <w:abstractNumId w:val="23"/>
  </w:num>
  <w:num w:numId="34" w16cid:durableId="179854445">
    <w:abstractNumId w:val="0"/>
  </w:num>
  <w:num w:numId="35" w16cid:durableId="1859199907">
    <w:abstractNumId w:val="25"/>
  </w:num>
  <w:num w:numId="36" w16cid:durableId="1514878777">
    <w:abstractNumId w:val="13"/>
  </w:num>
  <w:num w:numId="37" w16cid:durableId="1421175334">
    <w:abstractNumId w:val="30"/>
  </w:num>
  <w:num w:numId="38" w16cid:durableId="2134858445">
    <w:abstractNumId w:val="5"/>
    <w:lvlOverride w:ilvl="0">
      <w:startOverride w:val="1"/>
    </w:lvlOverride>
  </w:num>
  <w:num w:numId="39" w16cid:durableId="1045444093">
    <w:abstractNumId w:val="26"/>
  </w:num>
  <w:num w:numId="40" w16cid:durableId="1503469647">
    <w:abstractNumId w:val="15"/>
  </w:num>
  <w:num w:numId="41" w16cid:durableId="389697515">
    <w:abstractNumId w:val="14"/>
  </w:num>
  <w:num w:numId="42" w16cid:durableId="1339037191">
    <w:abstractNumId w:val="19"/>
  </w:num>
  <w:num w:numId="43" w16cid:durableId="37046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23393180">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EB8"/>
    <w:rsid w:val="000026BC"/>
    <w:rsid w:val="000358FD"/>
    <w:rsid w:val="00040DF2"/>
    <w:rsid w:val="000602CB"/>
    <w:rsid w:val="00073D50"/>
    <w:rsid w:val="00090273"/>
    <w:rsid w:val="00097914"/>
    <w:rsid w:val="000B11F2"/>
    <w:rsid w:val="001145FF"/>
    <w:rsid w:val="0013393F"/>
    <w:rsid w:val="0015346C"/>
    <w:rsid w:val="00160187"/>
    <w:rsid w:val="001917D6"/>
    <w:rsid w:val="001B60DC"/>
    <w:rsid w:val="001C1325"/>
    <w:rsid w:val="001C25DE"/>
    <w:rsid w:val="001C6099"/>
    <w:rsid w:val="001C63DA"/>
    <w:rsid w:val="001D4A75"/>
    <w:rsid w:val="001D5121"/>
    <w:rsid w:val="001D6CB7"/>
    <w:rsid w:val="001D7CA4"/>
    <w:rsid w:val="001E044C"/>
    <w:rsid w:val="001E6AC9"/>
    <w:rsid w:val="0020119C"/>
    <w:rsid w:val="00225B84"/>
    <w:rsid w:val="00230FAE"/>
    <w:rsid w:val="002331E7"/>
    <w:rsid w:val="002445B8"/>
    <w:rsid w:val="00260941"/>
    <w:rsid w:val="002637C2"/>
    <w:rsid w:val="00270919"/>
    <w:rsid w:val="002A4215"/>
    <w:rsid w:val="002B3356"/>
    <w:rsid w:val="002B5606"/>
    <w:rsid w:val="002B69E8"/>
    <w:rsid w:val="002C0D50"/>
    <w:rsid w:val="002C2ECD"/>
    <w:rsid w:val="002C39C0"/>
    <w:rsid w:val="002C60C2"/>
    <w:rsid w:val="002D42FF"/>
    <w:rsid w:val="002E0D55"/>
    <w:rsid w:val="00312284"/>
    <w:rsid w:val="003133A6"/>
    <w:rsid w:val="00341150"/>
    <w:rsid w:val="003456FC"/>
    <w:rsid w:val="0035124A"/>
    <w:rsid w:val="00351854"/>
    <w:rsid w:val="00361292"/>
    <w:rsid w:val="003C267E"/>
    <w:rsid w:val="003C410C"/>
    <w:rsid w:val="003D1FD7"/>
    <w:rsid w:val="003F0655"/>
    <w:rsid w:val="00403A3B"/>
    <w:rsid w:val="00404E2D"/>
    <w:rsid w:val="00405759"/>
    <w:rsid w:val="004206BB"/>
    <w:rsid w:val="00444AC7"/>
    <w:rsid w:val="00447436"/>
    <w:rsid w:val="0044787E"/>
    <w:rsid w:val="0045054F"/>
    <w:rsid w:val="00462C19"/>
    <w:rsid w:val="004934DD"/>
    <w:rsid w:val="004B5EB1"/>
    <w:rsid w:val="004C1FC0"/>
    <w:rsid w:val="004E1FFF"/>
    <w:rsid w:val="00501713"/>
    <w:rsid w:val="00513188"/>
    <w:rsid w:val="00535B70"/>
    <w:rsid w:val="00540BA2"/>
    <w:rsid w:val="00542C5B"/>
    <w:rsid w:val="0054376B"/>
    <w:rsid w:val="00567F92"/>
    <w:rsid w:val="0059213F"/>
    <w:rsid w:val="005933DD"/>
    <w:rsid w:val="00595B94"/>
    <w:rsid w:val="005A639D"/>
    <w:rsid w:val="005C1D7E"/>
    <w:rsid w:val="005D46DD"/>
    <w:rsid w:val="005F0846"/>
    <w:rsid w:val="005F29BB"/>
    <w:rsid w:val="0061617D"/>
    <w:rsid w:val="006346CF"/>
    <w:rsid w:val="00637456"/>
    <w:rsid w:val="006465D2"/>
    <w:rsid w:val="00647A15"/>
    <w:rsid w:val="00670DB2"/>
    <w:rsid w:val="006739DF"/>
    <w:rsid w:val="0069471D"/>
    <w:rsid w:val="006C4247"/>
    <w:rsid w:val="006F0A7D"/>
    <w:rsid w:val="00701909"/>
    <w:rsid w:val="007103A9"/>
    <w:rsid w:val="00726B37"/>
    <w:rsid w:val="007434F7"/>
    <w:rsid w:val="00744A5E"/>
    <w:rsid w:val="00752EFE"/>
    <w:rsid w:val="007555B0"/>
    <w:rsid w:val="007613B2"/>
    <w:rsid w:val="00767D26"/>
    <w:rsid w:val="007752EB"/>
    <w:rsid w:val="00785703"/>
    <w:rsid w:val="00785DFD"/>
    <w:rsid w:val="007A2251"/>
    <w:rsid w:val="007B55A2"/>
    <w:rsid w:val="007D3D51"/>
    <w:rsid w:val="007E5EBF"/>
    <w:rsid w:val="007E6FB4"/>
    <w:rsid w:val="008106DE"/>
    <w:rsid w:val="0081369E"/>
    <w:rsid w:val="00814F12"/>
    <w:rsid w:val="00815D7F"/>
    <w:rsid w:val="00823250"/>
    <w:rsid w:val="0083316C"/>
    <w:rsid w:val="008456DA"/>
    <w:rsid w:val="00855033"/>
    <w:rsid w:val="00870F32"/>
    <w:rsid w:val="0089440D"/>
    <w:rsid w:val="00897320"/>
    <w:rsid w:val="008B2925"/>
    <w:rsid w:val="008C5E71"/>
    <w:rsid w:val="008D310F"/>
    <w:rsid w:val="008F5B49"/>
    <w:rsid w:val="00901701"/>
    <w:rsid w:val="009179CF"/>
    <w:rsid w:val="00923E91"/>
    <w:rsid w:val="00927852"/>
    <w:rsid w:val="00934279"/>
    <w:rsid w:val="0094057A"/>
    <w:rsid w:val="00944832"/>
    <w:rsid w:val="00945E30"/>
    <w:rsid w:val="0097391B"/>
    <w:rsid w:val="00974057"/>
    <w:rsid w:val="009A66C9"/>
    <w:rsid w:val="009B4147"/>
    <w:rsid w:val="009C1958"/>
    <w:rsid w:val="009C435E"/>
    <w:rsid w:val="009E2811"/>
    <w:rsid w:val="00A1785A"/>
    <w:rsid w:val="00A26C1E"/>
    <w:rsid w:val="00A35C89"/>
    <w:rsid w:val="00A371D3"/>
    <w:rsid w:val="00A516EA"/>
    <w:rsid w:val="00A6580C"/>
    <w:rsid w:val="00A666E6"/>
    <w:rsid w:val="00A70098"/>
    <w:rsid w:val="00A81F55"/>
    <w:rsid w:val="00A837FD"/>
    <w:rsid w:val="00A8467E"/>
    <w:rsid w:val="00A87604"/>
    <w:rsid w:val="00A87E7D"/>
    <w:rsid w:val="00A91A9B"/>
    <w:rsid w:val="00AA5AFD"/>
    <w:rsid w:val="00AA66CF"/>
    <w:rsid w:val="00AB374F"/>
    <w:rsid w:val="00AB4312"/>
    <w:rsid w:val="00AD2F57"/>
    <w:rsid w:val="00AD3605"/>
    <w:rsid w:val="00AF4351"/>
    <w:rsid w:val="00B10417"/>
    <w:rsid w:val="00B11FB7"/>
    <w:rsid w:val="00B14745"/>
    <w:rsid w:val="00B17F75"/>
    <w:rsid w:val="00B213EB"/>
    <w:rsid w:val="00B23CFC"/>
    <w:rsid w:val="00B50670"/>
    <w:rsid w:val="00B72C06"/>
    <w:rsid w:val="00BC5167"/>
    <w:rsid w:val="00BE0983"/>
    <w:rsid w:val="00BE19F6"/>
    <w:rsid w:val="00C16828"/>
    <w:rsid w:val="00C25EB8"/>
    <w:rsid w:val="00C326EB"/>
    <w:rsid w:val="00C57B7A"/>
    <w:rsid w:val="00C87200"/>
    <w:rsid w:val="00CD3BAA"/>
    <w:rsid w:val="00CE0902"/>
    <w:rsid w:val="00CE6566"/>
    <w:rsid w:val="00CE75AB"/>
    <w:rsid w:val="00CF23BF"/>
    <w:rsid w:val="00CF748E"/>
    <w:rsid w:val="00D05AEF"/>
    <w:rsid w:val="00D06B9F"/>
    <w:rsid w:val="00D23749"/>
    <w:rsid w:val="00D36B34"/>
    <w:rsid w:val="00D377D2"/>
    <w:rsid w:val="00D40D4B"/>
    <w:rsid w:val="00D518B9"/>
    <w:rsid w:val="00D85664"/>
    <w:rsid w:val="00D92A84"/>
    <w:rsid w:val="00DA0CBD"/>
    <w:rsid w:val="00DA1A6E"/>
    <w:rsid w:val="00DA6DC4"/>
    <w:rsid w:val="00DA72FF"/>
    <w:rsid w:val="00DB7D23"/>
    <w:rsid w:val="00DD3B61"/>
    <w:rsid w:val="00DE4337"/>
    <w:rsid w:val="00DF17A9"/>
    <w:rsid w:val="00DF4FC0"/>
    <w:rsid w:val="00E86F20"/>
    <w:rsid w:val="00E930B4"/>
    <w:rsid w:val="00ED628C"/>
    <w:rsid w:val="00ED7032"/>
    <w:rsid w:val="00F023B2"/>
    <w:rsid w:val="00F3014D"/>
    <w:rsid w:val="00F307B1"/>
    <w:rsid w:val="00F50890"/>
    <w:rsid w:val="00F52B6C"/>
    <w:rsid w:val="00F562B1"/>
    <w:rsid w:val="00F663F6"/>
    <w:rsid w:val="00F81F9F"/>
    <w:rsid w:val="00F84427"/>
    <w:rsid w:val="00FC3A7E"/>
    <w:rsid w:val="00FD130F"/>
    <w:rsid w:val="00FD5D3B"/>
    <w:rsid w:val="00FD5FD0"/>
    <w:rsid w:val="00FE1E18"/>
    <w:rsid w:val="00FE5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71CDB"/>
  <w15:chartTrackingRefBased/>
  <w15:docId w15:val="{042BCC28-626E-4AEB-B142-29AD722B4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284"/>
  </w:style>
  <w:style w:type="paragraph" w:styleId="Heading1">
    <w:name w:val="heading 1"/>
    <w:basedOn w:val="Normal"/>
    <w:next w:val="Normal"/>
    <w:link w:val="Heading1Char"/>
    <w:uiPriority w:val="9"/>
    <w:qFormat/>
    <w:rsid w:val="003C410C"/>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20119C"/>
    <w:pPr>
      <w:keepNext/>
      <w:keepLines/>
      <w:numPr>
        <w:numId w:val="2"/>
      </w:numPr>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FD5FD0"/>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12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122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1228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10C"/>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20119C"/>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FD5FD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12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122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12284"/>
    <w:rPr>
      <w:rFonts w:asciiTheme="majorHAnsi" w:eastAsiaTheme="majorEastAsia" w:hAnsiTheme="majorHAnsi" w:cstheme="majorBidi"/>
      <w:color w:val="1F4D78" w:themeColor="accent1" w:themeShade="7F"/>
    </w:rPr>
  </w:style>
  <w:style w:type="paragraph" w:styleId="NoSpacing">
    <w:name w:val="No Spacing"/>
    <w:link w:val="NoSpacingChar"/>
    <w:uiPriority w:val="1"/>
    <w:qFormat/>
    <w:rsid w:val="0031228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2284"/>
    <w:rPr>
      <w:rFonts w:eastAsiaTheme="minorEastAsia"/>
      <w:lang w:val="en-US"/>
    </w:rPr>
  </w:style>
  <w:style w:type="paragraph" w:styleId="ListParagraph">
    <w:name w:val="List Paragraph"/>
    <w:basedOn w:val="Normal"/>
    <w:uiPriority w:val="34"/>
    <w:qFormat/>
    <w:rsid w:val="00312284"/>
    <w:pPr>
      <w:ind w:left="720"/>
      <w:contextualSpacing/>
    </w:pPr>
  </w:style>
  <w:style w:type="table" w:styleId="TableGrid">
    <w:name w:val="Table Grid"/>
    <w:basedOn w:val="TableNormal"/>
    <w:uiPriority w:val="39"/>
    <w:rsid w:val="00312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12284"/>
    <w:pPr>
      <w:outlineLvl w:val="9"/>
    </w:pPr>
    <w:rPr>
      <w:lang w:val="en-US"/>
    </w:rPr>
  </w:style>
  <w:style w:type="paragraph" w:styleId="TOC1">
    <w:name w:val="toc 1"/>
    <w:basedOn w:val="Normal"/>
    <w:next w:val="Normal"/>
    <w:autoRedefine/>
    <w:uiPriority w:val="39"/>
    <w:unhideWhenUsed/>
    <w:rsid w:val="00312284"/>
    <w:pPr>
      <w:spacing w:after="100"/>
    </w:pPr>
  </w:style>
  <w:style w:type="paragraph" w:styleId="TOC2">
    <w:name w:val="toc 2"/>
    <w:basedOn w:val="Normal"/>
    <w:next w:val="Normal"/>
    <w:autoRedefine/>
    <w:uiPriority w:val="39"/>
    <w:unhideWhenUsed/>
    <w:rsid w:val="00312284"/>
    <w:pPr>
      <w:spacing w:after="100"/>
      <w:ind w:left="220"/>
    </w:pPr>
  </w:style>
  <w:style w:type="paragraph" w:styleId="TOC3">
    <w:name w:val="toc 3"/>
    <w:basedOn w:val="Normal"/>
    <w:next w:val="Normal"/>
    <w:autoRedefine/>
    <w:uiPriority w:val="39"/>
    <w:unhideWhenUsed/>
    <w:rsid w:val="00312284"/>
    <w:pPr>
      <w:spacing w:after="100"/>
      <w:ind w:left="440"/>
    </w:pPr>
  </w:style>
  <w:style w:type="character" w:styleId="Hyperlink">
    <w:name w:val="Hyperlink"/>
    <w:basedOn w:val="DefaultParagraphFont"/>
    <w:uiPriority w:val="99"/>
    <w:unhideWhenUsed/>
    <w:rsid w:val="00312284"/>
    <w:rPr>
      <w:color w:val="0563C1" w:themeColor="hyperlink"/>
      <w:u w:val="single"/>
    </w:rPr>
  </w:style>
  <w:style w:type="paragraph" w:styleId="TOC4">
    <w:name w:val="toc 4"/>
    <w:basedOn w:val="Normal"/>
    <w:next w:val="Normal"/>
    <w:autoRedefine/>
    <w:uiPriority w:val="39"/>
    <w:unhideWhenUsed/>
    <w:rsid w:val="00312284"/>
    <w:pPr>
      <w:spacing w:after="100"/>
      <w:ind w:left="660"/>
    </w:pPr>
  </w:style>
  <w:style w:type="paragraph" w:styleId="TOC5">
    <w:name w:val="toc 5"/>
    <w:basedOn w:val="Normal"/>
    <w:next w:val="Normal"/>
    <w:autoRedefine/>
    <w:uiPriority w:val="39"/>
    <w:unhideWhenUsed/>
    <w:rsid w:val="00312284"/>
    <w:pPr>
      <w:spacing w:after="100"/>
      <w:ind w:left="880"/>
    </w:pPr>
  </w:style>
  <w:style w:type="character" w:styleId="FollowedHyperlink">
    <w:name w:val="FollowedHyperlink"/>
    <w:basedOn w:val="DefaultParagraphFont"/>
    <w:uiPriority w:val="99"/>
    <w:semiHidden/>
    <w:unhideWhenUsed/>
    <w:rsid w:val="00312284"/>
    <w:rPr>
      <w:color w:val="954F72" w:themeColor="followedHyperlink"/>
      <w:u w:val="single"/>
    </w:rPr>
  </w:style>
  <w:style w:type="paragraph" w:styleId="HTMLPreformatted">
    <w:name w:val="HTML Preformatted"/>
    <w:basedOn w:val="Normal"/>
    <w:link w:val="HTMLPreformattedChar"/>
    <w:uiPriority w:val="99"/>
    <w:unhideWhenUsed/>
    <w:rsid w:val="00312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12284"/>
    <w:rPr>
      <w:rFonts w:ascii="Courier New" w:eastAsia="Times New Roman" w:hAnsi="Courier New" w:cs="Courier New"/>
      <w:sz w:val="20"/>
      <w:szCs w:val="20"/>
      <w:lang w:eastAsia="en-GB"/>
    </w:rPr>
  </w:style>
  <w:style w:type="paragraph" w:styleId="TOC6">
    <w:name w:val="toc 6"/>
    <w:basedOn w:val="Normal"/>
    <w:next w:val="Normal"/>
    <w:autoRedefine/>
    <w:uiPriority w:val="39"/>
    <w:unhideWhenUsed/>
    <w:rsid w:val="00312284"/>
    <w:pPr>
      <w:spacing w:after="100"/>
      <w:ind w:left="1100"/>
    </w:pPr>
  </w:style>
  <w:style w:type="table" w:styleId="GridTable1Light-Accent1">
    <w:name w:val="Grid Table 1 Light Accent 1"/>
    <w:basedOn w:val="TableNormal"/>
    <w:uiPriority w:val="46"/>
    <w:rsid w:val="0031228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1228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1228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
    <w:name w:val="Grid Table 2"/>
    <w:basedOn w:val="TableNormal"/>
    <w:uiPriority w:val="47"/>
    <w:rsid w:val="0031228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3122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122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122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Code">
    <w:name w:val="HTML Code"/>
    <w:basedOn w:val="DefaultParagraphFont"/>
    <w:uiPriority w:val="99"/>
    <w:semiHidden/>
    <w:unhideWhenUsed/>
    <w:rsid w:val="00312284"/>
    <w:rPr>
      <w:rFonts w:ascii="Courier New" w:eastAsia="Times New Roman" w:hAnsi="Courier New" w:cs="Courier New"/>
      <w:sz w:val="20"/>
      <w:szCs w:val="20"/>
    </w:rPr>
  </w:style>
  <w:style w:type="paragraph" w:styleId="TOC7">
    <w:name w:val="toc 7"/>
    <w:basedOn w:val="Normal"/>
    <w:next w:val="Normal"/>
    <w:autoRedefine/>
    <w:uiPriority w:val="39"/>
    <w:unhideWhenUsed/>
    <w:rsid w:val="00312284"/>
    <w:pPr>
      <w:spacing w:after="100"/>
      <w:ind w:left="1320"/>
    </w:pPr>
    <w:rPr>
      <w:rFonts w:eastAsiaTheme="minorEastAsia"/>
      <w:lang w:eastAsia="en-GB"/>
    </w:rPr>
  </w:style>
  <w:style w:type="paragraph" w:styleId="TOC8">
    <w:name w:val="toc 8"/>
    <w:basedOn w:val="Normal"/>
    <w:next w:val="Normal"/>
    <w:autoRedefine/>
    <w:uiPriority w:val="39"/>
    <w:unhideWhenUsed/>
    <w:rsid w:val="00312284"/>
    <w:pPr>
      <w:spacing w:after="100"/>
      <w:ind w:left="1540"/>
    </w:pPr>
    <w:rPr>
      <w:rFonts w:eastAsiaTheme="minorEastAsia"/>
      <w:lang w:eastAsia="en-GB"/>
    </w:rPr>
  </w:style>
  <w:style w:type="paragraph" w:styleId="TOC9">
    <w:name w:val="toc 9"/>
    <w:basedOn w:val="Normal"/>
    <w:next w:val="Normal"/>
    <w:autoRedefine/>
    <w:uiPriority w:val="39"/>
    <w:unhideWhenUsed/>
    <w:rsid w:val="00312284"/>
    <w:pPr>
      <w:spacing w:after="100"/>
      <w:ind w:left="1760"/>
    </w:pPr>
    <w:rPr>
      <w:rFonts w:eastAsiaTheme="minorEastAsia"/>
      <w:lang w:eastAsia="en-GB"/>
    </w:rPr>
  </w:style>
  <w:style w:type="character" w:customStyle="1" w:styleId="UnresolvedMention1">
    <w:name w:val="Unresolved Mention1"/>
    <w:basedOn w:val="DefaultParagraphFont"/>
    <w:uiPriority w:val="99"/>
    <w:semiHidden/>
    <w:unhideWhenUsed/>
    <w:rsid w:val="00312284"/>
    <w:rPr>
      <w:color w:val="808080"/>
      <w:shd w:val="clear" w:color="auto" w:fill="E6E6E6"/>
    </w:rPr>
  </w:style>
  <w:style w:type="character" w:customStyle="1" w:styleId="sobjectk">
    <w:name w:val="sobjectk"/>
    <w:basedOn w:val="DefaultParagraphFont"/>
    <w:rsid w:val="00312284"/>
  </w:style>
  <w:style w:type="character" w:customStyle="1" w:styleId="scolon">
    <w:name w:val="scolon"/>
    <w:basedOn w:val="DefaultParagraphFont"/>
    <w:rsid w:val="00312284"/>
  </w:style>
  <w:style w:type="character" w:customStyle="1" w:styleId="sbrace">
    <w:name w:val="sbrace"/>
    <w:basedOn w:val="DefaultParagraphFont"/>
    <w:rsid w:val="00312284"/>
  </w:style>
  <w:style w:type="character" w:customStyle="1" w:styleId="sobjectv">
    <w:name w:val="sobjectv"/>
    <w:basedOn w:val="DefaultParagraphFont"/>
    <w:rsid w:val="00312284"/>
  </w:style>
  <w:style w:type="character" w:customStyle="1" w:styleId="scomma">
    <w:name w:val="scomma"/>
    <w:basedOn w:val="DefaultParagraphFont"/>
    <w:rsid w:val="00312284"/>
  </w:style>
  <w:style w:type="character" w:customStyle="1" w:styleId="UnresolvedMention2">
    <w:name w:val="Unresolved Mention2"/>
    <w:basedOn w:val="DefaultParagraphFont"/>
    <w:uiPriority w:val="99"/>
    <w:semiHidden/>
    <w:unhideWhenUsed/>
    <w:rsid w:val="00312284"/>
    <w:rPr>
      <w:color w:val="808080"/>
      <w:shd w:val="clear" w:color="auto" w:fill="E6E6E6"/>
    </w:rPr>
  </w:style>
  <w:style w:type="character" w:styleId="UnresolvedMention">
    <w:name w:val="Unresolved Mention"/>
    <w:basedOn w:val="DefaultParagraphFont"/>
    <w:uiPriority w:val="99"/>
    <w:semiHidden/>
    <w:unhideWhenUsed/>
    <w:rsid w:val="00D85664"/>
    <w:rPr>
      <w:color w:val="808080"/>
      <w:shd w:val="clear" w:color="auto" w:fill="E6E6E6"/>
    </w:rPr>
  </w:style>
  <w:style w:type="paragraph" w:styleId="NormalWeb">
    <w:name w:val="Normal (Web)"/>
    <w:basedOn w:val="Normal"/>
    <w:uiPriority w:val="99"/>
    <w:semiHidden/>
    <w:unhideWhenUsed/>
    <w:rsid w:val="00A516EA"/>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BalloonText">
    <w:name w:val="Balloon Text"/>
    <w:basedOn w:val="Normal"/>
    <w:link w:val="BalloonTextChar"/>
    <w:uiPriority w:val="99"/>
    <w:semiHidden/>
    <w:unhideWhenUsed/>
    <w:rsid w:val="001C25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5DE"/>
    <w:rPr>
      <w:rFonts w:ascii="Segoe UI" w:hAnsi="Segoe UI" w:cs="Segoe UI"/>
      <w:sz w:val="18"/>
      <w:szCs w:val="18"/>
    </w:rPr>
  </w:style>
  <w:style w:type="character" w:styleId="Emphasis">
    <w:name w:val="Emphasis"/>
    <w:basedOn w:val="DefaultParagraphFont"/>
    <w:uiPriority w:val="20"/>
    <w:qFormat/>
    <w:rsid w:val="00A700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6727">
      <w:bodyDiv w:val="1"/>
      <w:marLeft w:val="0"/>
      <w:marRight w:val="0"/>
      <w:marTop w:val="0"/>
      <w:marBottom w:val="0"/>
      <w:divBdr>
        <w:top w:val="none" w:sz="0" w:space="0" w:color="auto"/>
        <w:left w:val="none" w:sz="0" w:space="0" w:color="auto"/>
        <w:bottom w:val="none" w:sz="0" w:space="0" w:color="auto"/>
        <w:right w:val="none" w:sz="0" w:space="0" w:color="auto"/>
      </w:divBdr>
    </w:div>
    <w:div w:id="85276877">
      <w:bodyDiv w:val="1"/>
      <w:marLeft w:val="0"/>
      <w:marRight w:val="0"/>
      <w:marTop w:val="0"/>
      <w:marBottom w:val="0"/>
      <w:divBdr>
        <w:top w:val="none" w:sz="0" w:space="0" w:color="auto"/>
        <w:left w:val="none" w:sz="0" w:space="0" w:color="auto"/>
        <w:bottom w:val="none" w:sz="0" w:space="0" w:color="auto"/>
        <w:right w:val="none" w:sz="0" w:space="0" w:color="auto"/>
      </w:divBdr>
    </w:div>
    <w:div w:id="255989947">
      <w:bodyDiv w:val="1"/>
      <w:marLeft w:val="0"/>
      <w:marRight w:val="0"/>
      <w:marTop w:val="0"/>
      <w:marBottom w:val="0"/>
      <w:divBdr>
        <w:top w:val="none" w:sz="0" w:space="0" w:color="auto"/>
        <w:left w:val="none" w:sz="0" w:space="0" w:color="auto"/>
        <w:bottom w:val="none" w:sz="0" w:space="0" w:color="auto"/>
        <w:right w:val="none" w:sz="0" w:space="0" w:color="auto"/>
      </w:divBdr>
    </w:div>
    <w:div w:id="270861761">
      <w:bodyDiv w:val="1"/>
      <w:marLeft w:val="0"/>
      <w:marRight w:val="0"/>
      <w:marTop w:val="0"/>
      <w:marBottom w:val="0"/>
      <w:divBdr>
        <w:top w:val="none" w:sz="0" w:space="0" w:color="auto"/>
        <w:left w:val="none" w:sz="0" w:space="0" w:color="auto"/>
        <w:bottom w:val="none" w:sz="0" w:space="0" w:color="auto"/>
        <w:right w:val="none" w:sz="0" w:space="0" w:color="auto"/>
      </w:divBdr>
    </w:div>
    <w:div w:id="515116139">
      <w:bodyDiv w:val="1"/>
      <w:marLeft w:val="0"/>
      <w:marRight w:val="0"/>
      <w:marTop w:val="0"/>
      <w:marBottom w:val="0"/>
      <w:divBdr>
        <w:top w:val="none" w:sz="0" w:space="0" w:color="auto"/>
        <w:left w:val="none" w:sz="0" w:space="0" w:color="auto"/>
        <w:bottom w:val="none" w:sz="0" w:space="0" w:color="auto"/>
        <w:right w:val="none" w:sz="0" w:space="0" w:color="auto"/>
      </w:divBdr>
    </w:div>
    <w:div w:id="523323284">
      <w:bodyDiv w:val="1"/>
      <w:marLeft w:val="0"/>
      <w:marRight w:val="0"/>
      <w:marTop w:val="0"/>
      <w:marBottom w:val="0"/>
      <w:divBdr>
        <w:top w:val="none" w:sz="0" w:space="0" w:color="auto"/>
        <w:left w:val="none" w:sz="0" w:space="0" w:color="auto"/>
        <w:bottom w:val="none" w:sz="0" w:space="0" w:color="auto"/>
        <w:right w:val="none" w:sz="0" w:space="0" w:color="auto"/>
      </w:divBdr>
    </w:div>
    <w:div w:id="593052052">
      <w:bodyDiv w:val="1"/>
      <w:marLeft w:val="0"/>
      <w:marRight w:val="0"/>
      <w:marTop w:val="0"/>
      <w:marBottom w:val="0"/>
      <w:divBdr>
        <w:top w:val="none" w:sz="0" w:space="0" w:color="auto"/>
        <w:left w:val="none" w:sz="0" w:space="0" w:color="auto"/>
        <w:bottom w:val="none" w:sz="0" w:space="0" w:color="auto"/>
        <w:right w:val="none" w:sz="0" w:space="0" w:color="auto"/>
      </w:divBdr>
    </w:div>
    <w:div w:id="795026327">
      <w:bodyDiv w:val="1"/>
      <w:marLeft w:val="0"/>
      <w:marRight w:val="0"/>
      <w:marTop w:val="0"/>
      <w:marBottom w:val="0"/>
      <w:divBdr>
        <w:top w:val="none" w:sz="0" w:space="0" w:color="auto"/>
        <w:left w:val="none" w:sz="0" w:space="0" w:color="auto"/>
        <w:bottom w:val="none" w:sz="0" w:space="0" w:color="auto"/>
        <w:right w:val="none" w:sz="0" w:space="0" w:color="auto"/>
      </w:divBdr>
    </w:div>
    <w:div w:id="936258349">
      <w:bodyDiv w:val="1"/>
      <w:marLeft w:val="0"/>
      <w:marRight w:val="0"/>
      <w:marTop w:val="0"/>
      <w:marBottom w:val="0"/>
      <w:divBdr>
        <w:top w:val="none" w:sz="0" w:space="0" w:color="auto"/>
        <w:left w:val="none" w:sz="0" w:space="0" w:color="auto"/>
        <w:bottom w:val="none" w:sz="0" w:space="0" w:color="auto"/>
        <w:right w:val="none" w:sz="0" w:space="0" w:color="auto"/>
      </w:divBdr>
    </w:div>
    <w:div w:id="968318949">
      <w:bodyDiv w:val="1"/>
      <w:marLeft w:val="0"/>
      <w:marRight w:val="0"/>
      <w:marTop w:val="0"/>
      <w:marBottom w:val="0"/>
      <w:divBdr>
        <w:top w:val="none" w:sz="0" w:space="0" w:color="auto"/>
        <w:left w:val="none" w:sz="0" w:space="0" w:color="auto"/>
        <w:bottom w:val="none" w:sz="0" w:space="0" w:color="auto"/>
        <w:right w:val="none" w:sz="0" w:space="0" w:color="auto"/>
      </w:divBdr>
    </w:div>
    <w:div w:id="1062797518">
      <w:bodyDiv w:val="1"/>
      <w:marLeft w:val="0"/>
      <w:marRight w:val="0"/>
      <w:marTop w:val="0"/>
      <w:marBottom w:val="0"/>
      <w:divBdr>
        <w:top w:val="none" w:sz="0" w:space="0" w:color="auto"/>
        <w:left w:val="none" w:sz="0" w:space="0" w:color="auto"/>
        <w:bottom w:val="none" w:sz="0" w:space="0" w:color="auto"/>
        <w:right w:val="none" w:sz="0" w:space="0" w:color="auto"/>
      </w:divBdr>
    </w:div>
    <w:div w:id="1284968675">
      <w:bodyDiv w:val="1"/>
      <w:marLeft w:val="0"/>
      <w:marRight w:val="0"/>
      <w:marTop w:val="0"/>
      <w:marBottom w:val="0"/>
      <w:divBdr>
        <w:top w:val="none" w:sz="0" w:space="0" w:color="auto"/>
        <w:left w:val="none" w:sz="0" w:space="0" w:color="auto"/>
        <w:bottom w:val="none" w:sz="0" w:space="0" w:color="auto"/>
        <w:right w:val="none" w:sz="0" w:space="0" w:color="auto"/>
      </w:divBdr>
    </w:div>
    <w:div w:id="1295334547">
      <w:bodyDiv w:val="1"/>
      <w:marLeft w:val="0"/>
      <w:marRight w:val="0"/>
      <w:marTop w:val="0"/>
      <w:marBottom w:val="0"/>
      <w:divBdr>
        <w:top w:val="none" w:sz="0" w:space="0" w:color="auto"/>
        <w:left w:val="none" w:sz="0" w:space="0" w:color="auto"/>
        <w:bottom w:val="none" w:sz="0" w:space="0" w:color="auto"/>
        <w:right w:val="none" w:sz="0" w:space="0" w:color="auto"/>
      </w:divBdr>
    </w:div>
    <w:div w:id="1436243772">
      <w:bodyDiv w:val="1"/>
      <w:marLeft w:val="0"/>
      <w:marRight w:val="0"/>
      <w:marTop w:val="0"/>
      <w:marBottom w:val="0"/>
      <w:divBdr>
        <w:top w:val="none" w:sz="0" w:space="0" w:color="auto"/>
        <w:left w:val="none" w:sz="0" w:space="0" w:color="auto"/>
        <w:bottom w:val="none" w:sz="0" w:space="0" w:color="auto"/>
        <w:right w:val="none" w:sz="0" w:space="0" w:color="auto"/>
      </w:divBdr>
    </w:div>
    <w:div w:id="1538814144">
      <w:bodyDiv w:val="1"/>
      <w:marLeft w:val="0"/>
      <w:marRight w:val="0"/>
      <w:marTop w:val="0"/>
      <w:marBottom w:val="0"/>
      <w:divBdr>
        <w:top w:val="none" w:sz="0" w:space="0" w:color="auto"/>
        <w:left w:val="none" w:sz="0" w:space="0" w:color="auto"/>
        <w:bottom w:val="none" w:sz="0" w:space="0" w:color="auto"/>
        <w:right w:val="none" w:sz="0" w:space="0" w:color="auto"/>
      </w:divBdr>
    </w:div>
    <w:div w:id="1542090039">
      <w:bodyDiv w:val="1"/>
      <w:marLeft w:val="0"/>
      <w:marRight w:val="0"/>
      <w:marTop w:val="0"/>
      <w:marBottom w:val="0"/>
      <w:divBdr>
        <w:top w:val="none" w:sz="0" w:space="0" w:color="auto"/>
        <w:left w:val="none" w:sz="0" w:space="0" w:color="auto"/>
        <w:bottom w:val="none" w:sz="0" w:space="0" w:color="auto"/>
        <w:right w:val="none" w:sz="0" w:space="0" w:color="auto"/>
      </w:divBdr>
    </w:div>
    <w:div w:id="1704475381">
      <w:bodyDiv w:val="1"/>
      <w:marLeft w:val="0"/>
      <w:marRight w:val="0"/>
      <w:marTop w:val="0"/>
      <w:marBottom w:val="0"/>
      <w:divBdr>
        <w:top w:val="none" w:sz="0" w:space="0" w:color="auto"/>
        <w:left w:val="none" w:sz="0" w:space="0" w:color="auto"/>
        <w:bottom w:val="none" w:sz="0" w:space="0" w:color="auto"/>
        <w:right w:val="none" w:sz="0" w:space="0" w:color="auto"/>
      </w:divBdr>
    </w:div>
    <w:div w:id="1746879038">
      <w:bodyDiv w:val="1"/>
      <w:marLeft w:val="0"/>
      <w:marRight w:val="0"/>
      <w:marTop w:val="0"/>
      <w:marBottom w:val="0"/>
      <w:divBdr>
        <w:top w:val="none" w:sz="0" w:space="0" w:color="auto"/>
        <w:left w:val="none" w:sz="0" w:space="0" w:color="auto"/>
        <w:bottom w:val="none" w:sz="0" w:space="0" w:color="auto"/>
        <w:right w:val="none" w:sz="0" w:space="0" w:color="auto"/>
      </w:divBdr>
    </w:div>
    <w:div w:id="1951014479">
      <w:bodyDiv w:val="1"/>
      <w:marLeft w:val="0"/>
      <w:marRight w:val="0"/>
      <w:marTop w:val="0"/>
      <w:marBottom w:val="0"/>
      <w:divBdr>
        <w:top w:val="none" w:sz="0" w:space="0" w:color="auto"/>
        <w:left w:val="none" w:sz="0" w:space="0" w:color="auto"/>
        <w:bottom w:val="none" w:sz="0" w:space="0" w:color="auto"/>
        <w:right w:val="none" w:sz="0" w:space="0" w:color="auto"/>
      </w:divBdr>
    </w:div>
    <w:div w:id="1954970427">
      <w:bodyDiv w:val="1"/>
      <w:marLeft w:val="0"/>
      <w:marRight w:val="0"/>
      <w:marTop w:val="0"/>
      <w:marBottom w:val="0"/>
      <w:divBdr>
        <w:top w:val="none" w:sz="0" w:space="0" w:color="auto"/>
        <w:left w:val="none" w:sz="0" w:space="0" w:color="auto"/>
        <w:bottom w:val="none" w:sz="0" w:space="0" w:color="auto"/>
        <w:right w:val="none" w:sz="0" w:space="0" w:color="auto"/>
      </w:divBdr>
    </w:div>
    <w:div w:id="1956518515">
      <w:bodyDiv w:val="1"/>
      <w:marLeft w:val="0"/>
      <w:marRight w:val="0"/>
      <w:marTop w:val="0"/>
      <w:marBottom w:val="0"/>
      <w:divBdr>
        <w:top w:val="none" w:sz="0" w:space="0" w:color="auto"/>
        <w:left w:val="none" w:sz="0" w:space="0" w:color="auto"/>
        <w:bottom w:val="none" w:sz="0" w:space="0" w:color="auto"/>
        <w:right w:val="none" w:sz="0" w:space="0" w:color="auto"/>
      </w:divBdr>
    </w:div>
    <w:div w:id="2020886897">
      <w:bodyDiv w:val="1"/>
      <w:marLeft w:val="0"/>
      <w:marRight w:val="0"/>
      <w:marTop w:val="0"/>
      <w:marBottom w:val="0"/>
      <w:divBdr>
        <w:top w:val="none" w:sz="0" w:space="0" w:color="auto"/>
        <w:left w:val="none" w:sz="0" w:space="0" w:color="auto"/>
        <w:bottom w:val="none" w:sz="0" w:space="0" w:color="auto"/>
        <w:right w:val="none" w:sz="0" w:space="0" w:color="auto"/>
      </w:divBdr>
    </w:div>
    <w:div w:id="2041977432">
      <w:bodyDiv w:val="1"/>
      <w:marLeft w:val="0"/>
      <w:marRight w:val="0"/>
      <w:marTop w:val="0"/>
      <w:marBottom w:val="0"/>
      <w:divBdr>
        <w:top w:val="none" w:sz="0" w:space="0" w:color="auto"/>
        <w:left w:val="none" w:sz="0" w:space="0" w:color="auto"/>
        <w:bottom w:val="none" w:sz="0" w:space="0" w:color="auto"/>
        <w:right w:val="none" w:sz="0" w:space="0" w:color="auto"/>
      </w:divBdr>
    </w:div>
    <w:div w:id="206105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ebra-my.sharepoint.com/:f:/p/hpd438/EvVS4OmGrNxFoZON8hhB5KgBDbpJ3UXWJ1rglQcJUrenIA?e=4Wa5bC"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github.com/ZebraDevs/About/blob/master/ZEBRA_EULA_LICENSE.md" TargetMode="External"/><Relationship Id="rId12" Type="http://schemas.openxmlformats.org/officeDocument/2006/relationships/hyperlink" Target="https://zebra-my.sharepoint.com/:f:/p/hpd438/Esi349jFlqZOvExvICAGQIoBNA9z0OzJzbX4c8sace3iRQ?e=jKYCVV"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mailto:laurent.trudu@zebra.com"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www.codecguide.com/download_kl.ht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osquitto.org/downloa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s://dotnet.microsoft.com/en-us/download/dotnet-framework/net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9E713-2AC7-4F2F-86E1-C3596B08C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TotalTime>
  <Pages>23</Pages>
  <Words>2958</Words>
  <Characters>16271</Characters>
  <Application>Microsoft Office Word</Application>
  <DocSecurity>0</DocSecurity>
  <Lines>135</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FXP20 DEMO POS</vt:lpstr>
      <vt:lpstr>ZebrA Enterprise SERVICES</vt:lpstr>
    </vt:vector>
  </TitlesOfParts>
  <Company/>
  <LinksUpToDate>false</LinksUpToDate>
  <CharactersWithSpaces>19191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FXP20 DEMO POS</dc:title>
  <dc:subject/>
  <dc:creator>TRUDU, Laurent</dc:creator>
  <cp:keywords/>
  <dc:description/>
  <cp:lastModifiedBy>Trudu,Laurent</cp:lastModifiedBy>
  <cp:revision>75</cp:revision>
  <dcterms:created xsi:type="dcterms:W3CDTF">2019-01-18T09:11:00Z</dcterms:created>
  <dcterms:modified xsi:type="dcterms:W3CDTF">2025-05-28T14:50:00Z</dcterms:modified>
</cp:coreProperties>
</file>